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764"/>
      </w:tblGrid>
      <w:tr w:rsidR="006C7D27" w14:paraId="351DE3AC" w14:textId="77777777" w:rsidTr="001E669C">
        <w:tc>
          <w:tcPr>
            <w:tcW w:w="3975" w:type="dxa"/>
          </w:tcPr>
          <w:p w14:paraId="4D82821E" w14:textId="35D47859" w:rsidR="006C7D27" w:rsidRPr="00EE0E29" w:rsidRDefault="00EE0E29" w:rsidP="00F83B08">
            <w:pPr>
              <w:jc w:val="center"/>
              <w:rPr>
                <w:sz w:val="26"/>
                <w:szCs w:val="26"/>
                <w:lang w:val="en-US"/>
              </w:rPr>
            </w:pPr>
            <w:r w:rsidRPr="00EE0E29">
              <w:rPr>
                <w:sz w:val="26"/>
                <w:szCs w:val="26"/>
                <w:lang w:val="en-US"/>
              </w:rPr>
              <w:t>UBND XÃ BA ĐỘNG</w:t>
            </w:r>
          </w:p>
        </w:tc>
        <w:tc>
          <w:tcPr>
            <w:tcW w:w="5764" w:type="dxa"/>
          </w:tcPr>
          <w:p w14:paraId="22C68660" w14:textId="3445CBE9" w:rsidR="006C7D27" w:rsidRPr="006C7D27" w:rsidRDefault="006C7D27" w:rsidP="00F83B08">
            <w:pPr>
              <w:jc w:val="center"/>
              <w:rPr>
                <w:b/>
                <w:sz w:val="26"/>
                <w:szCs w:val="26"/>
                <w:lang w:val="en-US"/>
              </w:rPr>
            </w:pPr>
            <w:r w:rsidRPr="006C7D27">
              <w:rPr>
                <w:b/>
                <w:sz w:val="26"/>
                <w:szCs w:val="26"/>
                <w:lang w:val="en-US"/>
              </w:rPr>
              <w:t>CỘNG HÒA XÃ HỘI CHỦ NGHĨA VIỆT NAM</w:t>
            </w:r>
          </w:p>
        </w:tc>
      </w:tr>
      <w:tr w:rsidR="006C7D27" w14:paraId="11F1561E" w14:textId="77777777" w:rsidTr="001E669C">
        <w:tc>
          <w:tcPr>
            <w:tcW w:w="3975" w:type="dxa"/>
          </w:tcPr>
          <w:p w14:paraId="56B40C4F" w14:textId="222A76B1" w:rsidR="006C7D27" w:rsidRPr="00CE2054" w:rsidRDefault="00EE0E29" w:rsidP="001E669C">
            <w:pPr>
              <w:jc w:val="center"/>
              <w:rPr>
                <w:rFonts w:ascii="Times New Roman Bold" w:hAnsi="Times New Roman Bold"/>
                <w:b/>
                <w:sz w:val="26"/>
                <w:szCs w:val="26"/>
                <w:lang w:val="en-US"/>
              </w:rPr>
            </w:pPr>
            <w:r>
              <w:rPr>
                <w:rFonts w:ascii="Times New Roman Bold" w:hAnsi="Times New Roman Bold"/>
                <w:b/>
                <w:sz w:val="26"/>
                <w:szCs w:val="26"/>
                <w:lang w:val="en-US"/>
              </w:rPr>
              <w:t xml:space="preserve">VĂN PHÒNG HĐND VÀ UBND </w:t>
            </w:r>
          </w:p>
        </w:tc>
        <w:tc>
          <w:tcPr>
            <w:tcW w:w="5764" w:type="dxa"/>
          </w:tcPr>
          <w:p w14:paraId="54490FD6" w14:textId="48630EA2" w:rsidR="006C7D27" w:rsidRPr="006C7D27" w:rsidRDefault="006C7D27" w:rsidP="00F83B08">
            <w:pPr>
              <w:jc w:val="center"/>
              <w:rPr>
                <w:b/>
                <w:sz w:val="28"/>
                <w:szCs w:val="28"/>
                <w:lang w:val="en-US"/>
              </w:rPr>
            </w:pPr>
            <w:r w:rsidRPr="006C7D27">
              <w:rPr>
                <w:b/>
                <w:sz w:val="28"/>
                <w:szCs w:val="28"/>
                <w:lang w:val="en-US"/>
              </w:rPr>
              <w:t>Độc lập – Tự do – Hạnh phúc</w:t>
            </w:r>
          </w:p>
        </w:tc>
      </w:tr>
    </w:tbl>
    <w:p w14:paraId="44CB00FD" w14:textId="1B352B4E" w:rsidR="00EE0E29" w:rsidRDefault="00653D21" w:rsidP="00F83B08">
      <w:pPr>
        <w:jc w:val="center"/>
        <w:rPr>
          <w:b/>
          <w:sz w:val="28"/>
          <w:szCs w:val="24"/>
          <w:lang w:val="en-US"/>
        </w:rPr>
      </w:pPr>
      <w:r>
        <w:rPr>
          <w:b/>
          <w:noProof/>
          <w:sz w:val="28"/>
          <w:szCs w:val="24"/>
          <w:lang w:val="en-US"/>
        </w:rPr>
        <mc:AlternateContent>
          <mc:Choice Requires="wps">
            <w:drawing>
              <wp:anchor distT="0" distB="0" distL="114300" distR="114300" simplePos="0" relativeHeight="251659264" behindDoc="0" locked="0" layoutInCell="1" allowOverlap="1" wp14:anchorId="14CFF6C1" wp14:editId="453D4B77">
                <wp:simplePos x="0" y="0"/>
                <wp:positionH relativeFrom="column">
                  <wp:posOffset>2968625</wp:posOffset>
                </wp:positionH>
                <wp:positionV relativeFrom="paragraph">
                  <wp:posOffset>20955</wp:posOffset>
                </wp:positionV>
                <wp:extent cx="2209800" cy="0"/>
                <wp:effectExtent l="0" t="0" r="19050" b="19050"/>
                <wp:wrapNone/>
                <wp:docPr id="86633606"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E1D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75pt,1.65pt" to="407.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" strokecolor="black [3040]"/>
            </w:pict>
          </mc:Fallback>
        </mc:AlternateContent>
      </w:r>
      <w:r w:rsidR="00EE0E29">
        <w:rPr>
          <w:b/>
          <w:noProof/>
          <w:sz w:val="28"/>
          <w:szCs w:val="24"/>
          <w:lang w:val="en-US"/>
        </w:rPr>
        <mc:AlternateContent>
          <mc:Choice Requires="wps">
            <w:drawing>
              <wp:anchor distT="0" distB="0" distL="114300" distR="114300" simplePos="0" relativeHeight="251660288" behindDoc="0" locked="0" layoutInCell="1" allowOverlap="1" wp14:anchorId="5EA517DE" wp14:editId="72231429">
                <wp:simplePos x="0" y="0"/>
                <wp:positionH relativeFrom="column">
                  <wp:posOffset>514275</wp:posOffset>
                </wp:positionH>
                <wp:positionV relativeFrom="paragraph">
                  <wp:posOffset>29210</wp:posOffset>
                </wp:positionV>
                <wp:extent cx="963714"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963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BECC9"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3pt" to="11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" strokecolor="black [3040]"/>
            </w:pict>
          </mc:Fallback>
        </mc:AlternateContent>
      </w:r>
    </w:p>
    <w:p w14:paraId="0268318F" w14:textId="0EC20874" w:rsidR="004207B2" w:rsidRDefault="004207B2" w:rsidP="00F83B08">
      <w:pPr>
        <w:jc w:val="center"/>
        <w:rPr>
          <w:b/>
          <w:sz w:val="28"/>
          <w:szCs w:val="24"/>
          <w:lang w:val="en-US"/>
        </w:rPr>
      </w:pPr>
      <w:r>
        <w:rPr>
          <w:b/>
          <w:sz w:val="28"/>
          <w:szCs w:val="24"/>
          <w:lang w:val="en-US"/>
        </w:rPr>
        <w:t>CHƯƠNG TRÌNH</w:t>
      </w:r>
    </w:p>
    <w:p w14:paraId="6A251AD0" w14:textId="0B75BE47" w:rsidR="004207B2" w:rsidRDefault="004207B2" w:rsidP="00F83B08">
      <w:pPr>
        <w:jc w:val="center"/>
        <w:rPr>
          <w:b/>
          <w:sz w:val="28"/>
          <w:szCs w:val="24"/>
          <w:lang w:val="en-US"/>
        </w:rPr>
      </w:pPr>
      <w:r>
        <w:rPr>
          <w:b/>
          <w:sz w:val="28"/>
          <w:szCs w:val="24"/>
          <w:lang w:val="en-US"/>
        </w:rPr>
        <w:t xml:space="preserve">Công tác của </w:t>
      </w:r>
      <w:r w:rsidR="009254C2">
        <w:rPr>
          <w:b/>
          <w:sz w:val="28"/>
          <w:szCs w:val="24"/>
          <w:lang w:val="en-US"/>
        </w:rPr>
        <w:t xml:space="preserve">Lãnh </w:t>
      </w:r>
      <w:r w:rsidR="00A5118E">
        <w:rPr>
          <w:b/>
          <w:sz w:val="28"/>
          <w:szCs w:val="24"/>
          <w:lang w:val="vi-VN"/>
        </w:rPr>
        <w:t xml:space="preserve">đạo </w:t>
      </w:r>
      <w:r w:rsidR="00B8786A">
        <w:rPr>
          <w:b/>
          <w:sz w:val="28"/>
          <w:szCs w:val="24"/>
          <w:lang w:val="en-US"/>
        </w:rPr>
        <w:t>UBND xã Ba Động</w:t>
      </w:r>
    </w:p>
    <w:p w14:paraId="2F490086" w14:textId="703C401A" w:rsidR="00796084" w:rsidRPr="009157A6" w:rsidRDefault="00796084" w:rsidP="00FD3595">
      <w:pPr>
        <w:pStyle w:val="BodyText"/>
        <w:ind w:right="111"/>
        <w:rPr>
          <w:b w:val="0"/>
          <w:i/>
          <w:szCs w:val="24"/>
        </w:rPr>
      </w:pPr>
      <w:r w:rsidRPr="00762254">
        <w:rPr>
          <w:szCs w:val="24"/>
          <w:lang w:val="vi-VN"/>
        </w:rPr>
        <w:t xml:space="preserve">                     </w:t>
      </w:r>
      <w:r w:rsidRPr="009157A6">
        <w:rPr>
          <w:b w:val="0"/>
          <w:i/>
          <w:szCs w:val="24"/>
        </w:rPr>
        <w:t>(</w:t>
      </w:r>
      <w:r w:rsidR="00E724B8" w:rsidRPr="009157A6">
        <w:rPr>
          <w:b w:val="0"/>
          <w:i/>
          <w:szCs w:val="24"/>
          <w:lang w:val="en-US"/>
        </w:rPr>
        <w:t xml:space="preserve">Tuần </w:t>
      </w:r>
      <w:r w:rsidR="007F19FD">
        <w:rPr>
          <w:b w:val="0"/>
          <w:i/>
          <w:szCs w:val="24"/>
          <w:lang w:val="vi-VN"/>
        </w:rPr>
        <w:t>4</w:t>
      </w:r>
      <w:r w:rsidR="00976D20">
        <w:rPr>
          <w:b w:val="0"/>
          <w:i/>
          <w:szCs w:val="24"/>
          <w:lang w:val="en-US"/>
        </w:rPr>
        <w:t>8</w:t>
      </w:r>
      <w:r w:rsidR="00FD3595" w:rsidRPr="009157A6">
        <w:rPr>
          <w:b w:val="0"/>
          <w:i/>
          <w:szCs w:val="24"/>
          <w:lang w:val="en-US"/>
        </w:rPr>
        <w:t xml:space="preserve">/2025: </w:t>
      </w:r>
      <w:r w:rsidRPr="009157A6">
        <w:rPr>
          <w:b w:val="0"/>
          <w:i/>
          <w:szCs w:val="24"/>
        </w:rPr>
        <w:t xml:space="preserve">Từ ngày </w:t>
      </w:r>
      <w:r w:rsidR="00976D20">
        <w:rPr>
          <w:b w:val="0"/>
          <w:i/>
          <w:szCs w:val="24"/>
          <w:lang w:val="en-US"/>
        </w:rPr>
        <w:t>24</w:t>
      </w:r>
      <w:r w:rsidRPr="009157A6">
        <w:rPr>
          <w:b w:val="0"/>
          <w:i/>
          <w:szCs w:val="24"/>
        </w:rPr>
        <w:t>/</w:t>
      </w:r>
      <w:r w:rsidR="002747EA">
        <w:rPr>
          <w:b w:val="0"/>
          <w:i/>
          <w:szCs w:val="24"/>
          <w:lang w:val="en-US"/>
        </w:rPr>
        <w:t>11</w:t>
      </w:r>
      <w:r w:rsidRPr="009157A6">
        <w:rPr>
          <w:b w:val="0"/>
          <w:i/>
          <w:szCs w:val="24"/>
        </w:rPr>
        <w:t>/202</w:t>
      </w:r>
      <w:r w:rsidRPr="009157A6">
        <w:rPr>
          <w:b w:val="0"/>
          <w:i/>
          <w:szCs w:val="24"/>
          <w:lang w:val="en-US"/>
        </w:rPr>
        <w:t xml:space="preserve">5 </w:t>
      </w:r>
      <w:r w:rsidRPr="009157A6">
        <w:rPr>
          <w:b w:val="0"/>
          <w:i/>
          <w:szCs w:val="24"/>
        </w:rPr>
        <w:t xml:space="preserve">đến ngày </w:t>
      </w:r>
      <w:r w:rsidR="00976D20">
        <w:rPr>
          <w:b w:val="0"/>
          <w:i/>
          <w:szCs w:val="24"/>
          <w:lang w:val="en-US"/>
        </w:rPr>
        <w:t>28</w:t>
      </w:r>
      <w:r w:rsidRPr="009157A6">
        <w:rPr>
          <w:b w:val="0"/>
          <w:i/>
          <w:szCs w:val="24"/>
        </w:rPr>
        <w:t>/</w:t>
      </w:r>
      <w:r w:rsidR="002747EA">
        <w:rPr>
          <w:b w:val="0"/>
          <w:i/>
          <w:szCs w:val="24"/>
          <w:lang w:val="vi-VN"/>
        </w:rPr>
        <w:t>11</w:t>
      </w:r>
      <w:r w:rsidRPr="009157A6">
        <w:rPr>
          <w:b w:val="0"/>
          <w:i/>
          <w:szCs w:val="24"/>
        </w:rPr>
        <w:t>/202</w:t>
      </w:r>
      <w:r w:rsidRPr="009157A6">
        <w:rPr>
          <w:b w:val="0"/>
          <w:i/>
          <w:szCs w:val="24"/>
          <w:lang w:val="en-US"/>
        </w:rPr>
        <w:t>5</w:t>
      </w:r>
      <w:r w:rsidRPr="009157A6">
        <w:rPr>
          <w:b w:val="0"/>
          <w:i/>
          <w:szCs w:val="24"/>
        </w:rPr>
        <w:t>)</w:t>
      </w:r>
    </w:p>
    <w:p w14:paraId="0224D85E" w14:textId="7204ABBC" w:rsidR="004207B2" w:rsidRPr="004D37B9" w:rsidRDefault="000B5B15" w:rsidP="00932D09">
      <w:pPr>
        <w:pStyle w:val="BodyText"/>
        <w:ind w:right="111"/>
        <w:jc w:val="center"/>
        <w:rPr>
          <w:i/>
          <w:szCs w:val="24"/>
          <w:lang w:val="en-US"/>
        </w:rPr>
      </w:pPr>
      <w:r w:rsidRPr="004D37B9">
        <w:rPr>
          <w:i/>
          <w:szCs w:val="24"/>
          <w:lang w:val="en-US"/>
        </w:rPr>
        <w:t>(</w:t>
      </w:r>
      <w:r w:rsidR="000211FD">
        <w:rPr>
          <w:i/>
          <w:szCs w:val="24"/>
          <w:lang w:val="en-US"/>
        </w:rPr>
        <w:t>Điều chỉnh</w:t>
      </w:r>
      <w:r w:rsidR="00932D09" w:rsidRPr="004D37B9">
        <w:rPr>
          <w:i/>
          <w:szCs w:val="24"/>
          <w:lang w:val="en-US"/>
        </w:rPr>
        <w:t>)</w:t>
      </w:r>
    </w:p>
    <w:p w14:paraId="3ED492A7" w14:textId="0CBC509B" w:rsidR="00DB2429" w:rsidRPr="00932D09" w:rsidRDefault="00DB2429" w:rsidP="00932D09">
      <w:pPr>
        <w:pStyle w:val="BodyText"/>
        <w:ind w:right="111"/>
        <w:jc w:val="center"/>
        <w:rPr>
          <w:szCs w:val="24"/>
          <w:lang w:val="en-US"/>
        </w:rPr>
      </w:pPr>
      <w:r>
        <w:rPr>
          <w:i/>
          <w:szCs w:val="24"/>
          <w:lang w:val="en-US"/>
        </w:rPr>
        <w:t>––</w:t>
      </w:r>
    </w:p>
    <w:p w14:paraId="5F9885B7" w14:textId="794E9538" w:rsidR="00796084" w:rsidRPr="00A62F29" w:rsidRDefault="00796084" w:rsidP="00F83B08">
      <w:pPr>
        <w:rPr>
          <w:sz w:val="24"/>
          <w:szCs w:val="24"/>
        </w:rPr>
      </w:pPr>
    </w:p>
    <w:tbl>
      <w:tblPr>
        <w:tblW w:w="103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710"/>
        <w:gridCol w:w="2725"/>
        <w:gridCol w:w="1275"/>
        <w:gridCol w:w="1114"/>
        <w:gridCol w:w="1276"/>
        <w:gridCol w:w="1967"/>
      </w:tblGrid>
      <w:tr w:rsidR="00380D0A" w:rsidRPr="005263F6" w14:paraId="0E22DB77" w14:textId="77777777" w:rsidTr="00EA13EC">
        <w:trPr>
          <w:trHeight w:val="837"/>
          <w:tblHeader/>
        </w:trPr>
        <w:tc>
          <w:tcPr>
            <w:tcW w:w="1954" w:type="dxa"/>
            <w:gridSpan w:val="2"/>
            <w:shd w:val="clear" w:color="auto" w:fill="CCEBFF"/>
            <w:vAlign w:val="center"/>
          </w:tcPr>
          <w:p w14:paraId="1D559921" w14:textId="77777777" w:rsidR="00380D0A" w:rsidRPr="005263F6" w:rsidRDefault="00380D0A" w:rsidP="001C3916">
            <w:pPr>
              <w:pStyle w:val="TableParagraph"/>
              <w:ind w:left="36" w:hanging="36"/>
              <w:jc w:val="center"/>
              <w:rPr>
                <w:b/>
                <w:sz w:val="24"/>
                <w:szCs w:val="24"/>
              </w:rPr>
            </w:pPr>
            <w:r w:rsidRPr="005263F6">
              <w:rPr>
                <w:b/>
                <w:sz w:val="24"/>
                <w:szCs w:val="24"/>
              </w:rPr>
              <w:t>Thứ, ngày</w:t>
            </w:r>
          </w:p>
        </w:tc>
        <w:tc>
          <w:tcPr>
            <w:tcW w:w="2725" w:type="dxa"/>
            <w:shd w:val="clear" w:color="auto" w:fill="CCEBFF"/>
            <w:vAlign w:val="center"/>
          </w:tcPr>
          <w:p w14:paraId="77E03D62" w14:textId="77777777" w:rsidR="00380D0A" w:rsidRPr="005263F6" w:rsidRDefault="00380D0A" w:rsidP="001C3916">
            <w:pPr>
              <w:pStyle w:val="TableParagraph"/>
              <w:spacing w:before="60" w:after="60"/>
              <w:ind w:right="-36" w:firstLine="36"/>
              <w:jc w:val="center"/>
              <w:rPr>
                <w:b/>
                <w:sz w:val="24"/>
                <w:szCs w:val="24"/>
                <w:lang w:val="en-US"/>
              </w:rPr>
            </w:pPr>
            <w:r w:rsidRPr="005263F6">
              <w:rPr>
                <w:b/>
                <w:sz w:val="24"/>
                <w:szCs w:val="24"/>
              </w:rPr>
              <w:t>Thời gian, nội dung</w:t>
            </w:r>
          </w:p>
          <w:p w14:paraId="709FD3DB" w14:textId="77777777" w:rsidR="00380D0A" w:rsidRPr="005263F6" w:rsidRDefault="00380D0A" w:rsidP="001C3916">
            <w:pPr>
              <w:pStyle w:val="TableParagraph"/>
              <w:spacing w:before="60" w:after="60"/>
              <w:ind w:right="-36" w:firstLine="36"/>
              <w:jc w:val="center"/>
              <w:rPr>
                <w:b/>
                <w:sz w:val="24"/>
                <w:szCs w:val="24"/>
              </w:rPr>
            </w:pPr>
            <w:r w:rsidRPr="005263F6">
              <w:rPr>
                <w:b/>
                <w:sz w:val="24"/>
                <w:szCs w:val="24"/>
              </w:rPr>
              <w:t>làm việc</w:t>
            </w:r>
          </w:p>
        </w:tc>
        <w:tc>
          <w:tcPr>
            <w:tcW w:w="1275" w:type="dxa"/>
            <w:shd w:val="clear" w:color="auto" w:fill="CCEBFF"/>
            <w:vAlign w:val="center"/>
          </w:tcPr>
          <w:p w14:paraId="3E8F711E" w14:textId="42B6E166" w:rsidR="00380D0A" w:rsidRPr="005263F6" w:rsidRDefault="00380D0A" w:rsidP="001C3916">
            <w:pPr>
              <w:pStyle w:val="TableParagraph"/>
              <w:ind w:right="-20"/>
              <w:jc w:val="center"/>
              <w:rPr>
                <w:b/>
                <w:spacing w:val="-4"/>
                <w:sz w:val="24"/>
                <w:szCs w:val="24"/>
              </w:rPr>
            </w:pPr>
            <w:r w:rsidRPr="005263F6">
              <w:rPr>
                <w:b/>
                <w:spacing w:val="-4"/>
                <w:sz w:val="24"/>
                <w:szCs w:val="24"/>
              </w:rPr>
              <w:t>Chủ</w:t>
            </w:r>
            <w:r w:rsidR="001754E8">
              <w:rPr>
                <w:b/>
                <w:spacing w:val="-4"/>
                <w:sz w:val="24"/>
                <w:szCs w:val="24"/>
              </w:rPr>
              <w:t xml:space="preserve"> </w:t>
            </w:r>
            <w:r w:rsidRPr="005263F6">
              <w:rPr>
                <w:b/>
                <w:spacing w:val="-4"/>
                <w:sz w:val="24"/>
                <w:szCs w:val="24"/>
              </w:rPr>
              <w:t>trì</w:t>
            </w:r>
          </w:p>
        </w:tc>
        <w:tc>
          <w:tcPr>
            <w:tcW w:w="1114" w:type="dxa"/>
            <w:shd w:val="clear" w:color="auto" w:fill="CCEBFF"/>
            <w:vAlign w:val="center"/>
          </w:tcPr>
          <w:p w14:paraId="1FF36FC8" w14:textId="77777777" w:rsidR="00380D0A" w:rsidRPr="005263F6" w:rsidRDefault="00380D0A" w:rsidP="001C3916">
            <w:pPr>
              <w:pStyle w:val="TableParagraph"/>
              <w:jc w:val="center"/>
              <w:rPr>
                <w:b/>
                <w:spacing w:val="-4"/>
                <w:sz w:val="24"/>
                <w:szCs w:val="24"/>
              </w:rPr>
            </w:pPr>
            <w:r w:rsidRPr="005263F6">
              <w:rPr>
                <w:b/>
                <w:spacing w:val="-4"/>
                <w:sz w:val="24"/>
                <w:szCs w:val="24"/>
              </w:rPr>
              <w:t>Địa điểm</w:t>
            </w:r>
          </w:p>
        </w:tc>
        <w:tc>
          <w:tcPr>
            <w:tcW w:w="1276" w:type="dxa"/>
            <w:shd w:val="clear" w:color="auto" w:fill="CCEBFF"/>
          </w:tcPr>
          <w:p w14:paraId="2AF5E984" w14:textId="5E3F66FA" w:rsidR="00380D0A" w:rsidRPr="00380D0A" w:rsidRDefault="00380D0A" w:rsidP="00380D0A">
            <w:pPr>
              <w:pStyle w:val="TableParagraph"/>
              <w:jc w:val="center"/>
              <w:rPr>
                <w:b/>
                <w:spacing w:val="-4"/>
                <w:sz w:val="24"/>
                <w:szCs w:val="24"/>
                <w:lang w:val="en-US"/>
              </w:rPr>
            </w:pPr>
            <w:r>
              <w:rPr>
                <w:b/>
                <w:spacing w:val="-4"/>
                <w:sz w:val="24"/>
                <w:szCs w:val="24"/>
                <w:lang w:val="en-US"/>
              </w:rPr>
              <w:t>Cơ quan chuẩn bị ND</w:t>
            </w:r>
          </w:p>
        </w:tc>
        <w:tc>
          <w:tcPr>
            <w:tcW w:w="1967" w:type="dxa"/>
            <w:shd w:val="clear" w:color="auto" w:fill="CCEBFF"/>
            <w:vAlign w:val="center"/>
          </w:tcPr>
          <w:p w14:paraId="59140400" w14:textId="492EFEE8" w:rsidR="00380D0A" w:rsidRPr="005263F6" w:rsidRDefault="00380D0A" w:rsidP="00380D0A">
            <w:pPr>
              <w:pStyle w:val="TableParagraph"/>
              <w:jc w:val="center"/>
              <w:rPr>
                <w:b/>
                <w:spacing w:val="-4"/>
                <w:sz w:val="24"/>
                <w:szCs w:val="24"/>
                <w:lang w:val="en-US"/>
              </w:rPr>
            </w:pPr>
            <w:r w:rsidRPr="005263F6">
              <w:rPr>
                <w:b/>
                <w:spacing w:val="-4"/>
                <w:sz w:val="24"/>
                <w:szCs w:val="24"/>
              </w:rPr>
              <w:t>Thành phần</w:t>
            </w:r>
          </w:p>
          <w:p w14:paraId="6FEA649D" w14:textId="77777777" w:rsidR="00380D0A" w:rsidRPr="005263F6" w:rsidRDefault="00380D0A" w:rsidP="00380D0A">
            <w:pPr>
              <w:pStyle w:val="TableParagraph"/>
              <w:jc w:val="center"/>
              <w:rPr>
                <w:b/>
                <w:spacing w:val="-4"/>
                <w:sz w:val="24"/>
                <w:szCs w:val="24"/>
              </w:rPr>
            </w:pPr>
            <w:r w:rsidRPr="005263F6">
              <w:rPr>
                <w:b/>
                <w:spacing w:val="-4"/>
                <w:sz w:val="24"/>
                <w:szCs w:val="24"/>
              </w:rPr>
              <w:t>tham dự</w:t>
            </w:r>
          </w:p>
        </w:tc>
      </w:tr>
      <w:tr w:rsidR="00380799" w:rsidRPr="005263F6" w14:paraId="19E5FC7C" w14:textId="77777777" w:rsidTr="00B24515">
        <w:trPr>
          <w:trHeight w:val="1104"/>
        </w:trPr>
        <w:tc>
          <w:tcPr>
            <w:tcW w:w="1244" w:type="dxa"/>
            <w:vMerge w:val="restart"/>
            <w:shd w:val="clear" w:color="auto" w:fill="auto"/>
            <w:vAlign w:val="center"/>
          </w:tcPr>
          <w:p w14:paraId="155BED9E" w14:textId="06817AA5" w:rsidR="00380799" w:rsidRPr="005263F6" w:rsidRDefault="00380799" w:rsidP="00621DF7">
            <w:pPr>
              <w:ind w:left="-108" w:right="-108"/>
              <w:jc w:val="center"/>
              <w:rPr>
                <w:b/>
                <w:sz w:val="24"/>
                <w:szCs w:val="24"/>
                <w:lang w:val="vi-VN"/>
              </w:rPr>
            </w:pPr>
            <w:r>
              <w:rPr>
                <w:b/>
                <w:sz w:val="24"/>
                <w:szCs w:val="24"/>
                <w:lang w:val="vi-VN"/>
              </w:rPr>
              <w:t xml:space="preserve">Thứ </w:t>
            </w:r>
            <w:r>
              <w:rPr>
                <w:b/>
                <w:sz w:val="24"/>
                <w:szCs w:val="24"/>
                <w:lang w:val="en-US"/>
              </w:rPr>
              <w:t>H</w:t>
            </w:r>
            <w:r w:rsidRPr="005263F6">
              <w:rPr>
                <w:b/>
                <w:sz w:val="24"/>
                <w:szCs w:val="24"/>
                <w:lang w:val="vi-VN"/>
              </w:rPr>
              <w:t>ai,</w:t>
            </w:r>
          </w:p>
          <w:p w14:paraId="02B789C3" w14:textId="1A695809" w:rsidR="00380799" w:rsidRPr="005263F6" w:rsidRDefault="00380799" w:rsidP="00621DF7">
            <w:pPr>
              <w:ind w:left="-108" w:right="-62"/>
              <w:jc w:val="center"/>
              <w:rPr>
                <w:b/>
                <w:sz w:val="24"/>
                <w:szCs w:val="24"/>
                <w:lang w:val="vi-VN"/>
              </w:rPr>
            </w:pPr>
            <w:r w:rsidRPr="005263F6">
              <w:rPr>
                <w:b/>
                <w:sz w:val="24"/>
                <w:szCs w:val="24"/>
                <w:lang w:val="vi-VN"/>
              </w:rPr>
              <w:t>ngày</w:t>
            </w:r>
            <w:r w:rsidRPr="005263F6">
              <w:rPr>
                <w:b/>
                <w:sz w:val="24"/>
                <w:szCs w:val="24"/>
              </w:rPr>
              <w:t xml:space="preserve"> </w:t>
            </w:r>
            <w:r w:rsidR="006A449C">
              <w:rPr>
                <w:b/>
                <w:sz w:val="24"/>
                <w:szCs w:val="24"/>
                <w:lang w:val="vi-VN"/>
              </w:rPr>
              <w:t>24</w:t>
            </w:r>
            <w:r>
              <w:rPr>
                <w:b/>
                <w:sz w:val="24"/>
                <w:szCs w:val="24"/>
              </w:rPr>
              <w:t>/11</w:t>
            </w:r>
          </w:p>
        </w:tc>
        <w:tc>
          <w:tcPr>
            <w:tcW w:w="710" w:type="dxa"/>
            <w:shd w:val="clear" w:color="auto" w:fill="auto"/>
            <w:vAlign w:val="center"/>
          </w:tcPr>
          <w:p w14:paraId="562CBCA1" w14:textId="46DD483B" w:rsidR="00380799" w:rsidRPr="005263F6" w:rsidRDefault="00380799" w:rsidP="00621DF7">
            <w:pPr>
              <w:spacing w:before="60" w:after="60"/>
              <w:ind w:right="2"/>
              <w:jc w:val="center"/>
              <w:rPr>
                <w:b/>
                <w:sz w:val="24"/>
                <w:szCs w:val="24"/>
                <w:lang w:val="en-US"/>
              </w:rPr>
            </w:pPr>
            <w:r w:rsidRPr="005263F6">
              <w:rPr>
                <w:b/>
                <w:sz w:val="24"/>
                <w:szCs w:val="24"/>
                <w:lang w:val="vi-VN"/>
              </w:rPr>
              <w:t>Sáng</w:t>
            </w:r>
            <w:r>
              <w:rPr>
                <w:b/>
                <w:sz w:val="24"/>
                <w:szCs w:val="24"/>
                <w:lang w:val="en-US"/>
              </w:rPr>
              <w:t>: 7h30</w:t>
            </w:r>
          </w:p>
        </w:tc>
        <w:tc>
          <w:tcPr>
            <w:tcW w:w="2725" w:type="dxa"/>
            <w:shd w:val="clear" w:color="auto" w:fill="auto"/>
            <w:vAlign w:val="center"/>
          </w:tcPr>
          <w:p w14:paraId="0D4D4E93" w14:textId="3BD1B226" w:rsidR="00380799" w:rsidRPr="001E669C" w:rsidRDefault="00C50E51" w:rsidP="00253ACA">
            <w:pPr>
              <w:spacing w:before="60" w:after="60"/>
              <w:ind w:left="142" w:right="142"/>
              <w:jc w:val="center"/>
              <w:rPr>
                <w:sz w:val="24"/>
                <w:szCs w:val="24"/>
                <w:lang w:val="en-US"/>
              </w:rPr>
            </w:pPr>
            <w:r>
              <w:rPr>
                <w:sz w:val="24"/>
                <w:szCs w:val="24"/>
                <w:lang w:val="en-US"/>
              </w:rPr>
              <w:t>Họp giao ban UBND xã tuần 48</w:t>
            </w:r>
          </w:p>
        </w:tc>
        <w:tc>
          <w:tcPr>
            <w:tcW w:w="1275" w:type="dxa"/>
            <w:shd w:val="clear" w:color="auto" w:fill="auto"/>
            <w:vAlign w:val="center"/>
          </w:tcPr>
          <w:p w14:paraId="69CC1EF6" w14:textId="27D176D1" w:rsidR="00380799" w:rsidRPr="005263F6" w:rsidRDefault="001C348A" w:rsidP="00437779">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56CCC119" w14:textId="227C4AFE" w:rsidR="00380799" w:rsidRPr="005263F6" w:rsidRDefault="001C348A" w:rsidP="001C348A">
            <w:pPr>
              <w:pStyle w:val="TableParagraph"/>
              <w:ind w:right="-20"/>
              <w:jc w:val="center"/>
              <w:rPr>
                <w:sz w:val="24"/>
                <w:szCs w:val="24"/>
                <w:lang w:val="en-US"/>
              </w:rPr>
            </w:pPr>
            <w:r>
              <w:rPr>
                <w:sz w:val="24"/>
                <w:szCs w:val="24"/>
                <w:lang w:val="en-US"/>
              </w:rPr>
              <w:t>Hội trường UBND xã</w:t>
            </w:r>
          </w:p>
        </w:tc>
        <w:tc>
          <w:tcPr>
            <w:tcW w:w="1276" w:type="dxa"/>
            <w:vAlign w:val="center"/>
          </w:tcPr>
          <w:p w14:paraId="6C3E5457" w14:textId="5E9EA2BC" w:rsidR="00380799" w:rsidRPr="00380D0A" w:rsidRDefault="001C348A" w:rsidP="00621DF7">
            <w:pPr>
              <w:jc w:val="center"/>
              <w:rPr>
                <w:sz w:val="24"/>
                <w:szCs w:val="24"/>
                <w:lang w:val="en-US"/>
              </w:rPr>
            </w:pPr>
            <w:r>
              <w:rPr>
                <w:sz w:val="24"/>
                <w:szCs w:val="24"/>
                <w:lang w:val="en-US"/>
              </w:rPr>
              <w:t>Các cơ quan liên quan</w:t>
            </w:r>
          </w:p>
        </w:tc>
        <w:tc>
          <w:tcPr>
            <w:tcW w:w="1967" w:type="dxa"/>
            <w:shd w:val="clear" w:color="auto" w:fill="auto"/>
            <w:vAlign w:val="center"/>
          </w:tcPr>
          <w:p w14:paraId="410C360E" w14:textId="77777777" w:rsidR="001C348A" w:rsidRDefault="001C348A" w:rsidP="001C348A">
            <w:pPr>
              <w:jc w:val="center"/>
              <w:rPr>
                <w:sz w:val="24"/>
                <w:szCs w:val="24"/>
                <w:lang w:val="en-US"/>
              </w:rPr>
            </w:pPr>
            <w:r>
              <w:rPr>
                <w:sz w:val="24"/>
                <w:szCs w:val="24"/>
                <w:lang w:val="en-US"/>
              </w:rPr>
              <w:t>- CT, các Phó CT UBND xã;</w:t>
            </w:r>
          </w:p>
          <w:p w14:paraId="0C828A2F" w14:textId="77777777" w:rsidR="001C348A" w:rsidRDefault="001C348A" w:rsidP="001C348A">
            <w:pPr>
              <w:jc w:val="center"/>
              <w:rPr>
                <w:sz w:val="24"/>
                <w:szCs w:val="24"/>
                <w:lang w:val="en-US"/>
              </w:rPr>
            </w:pPr>
            <w:r>
              <w:rPr>
                <w:sz w:val="24"/>
                <w:szCs w:val="24"/>
                <w:lang w:val="en-US"/>
              </w:rPr>
              <w:t>- Đại diện lãnh đạo các phòng: Kinh tế; VH-XH;</w:t>
            </w:r>
          </w:p>
          <w:p w14:paraId="06FBF16A" w14:textId="77777777" w:rsidR="001C348A" w:rsidRDefault="001C348A" w:rsidP="001C348A">
            <w:pPr>
              <w:jc w:val="center"/>
              <w:rPr>
                <w:sz w:val="24"/>
                <w:szCs w:val="24"/>
                <w:lang w:val="en-US"/>
              </w:rPr>
            </w:pPr>
            <w:r>
              <w:rPr>
                <w:sz w:val="24"/>
                <w:szCs w:val="24"/>
                <w:lang w:val="en-US"/>
              </w:rPr>
              <w:t>- Đại diện lãnh đạo Trung tâm PVHC công; TT Cung ứng dịch vụ công;</w:t>
            </w:r>
          </w:p>
          <w:p w14:paraId="0A6915CD" w14:textId="77777777" w:rsidR="001C348A" w:rsidRDefault="001C348A" w:rsidP="001C348A">
            <w:pPr>
              <w:jc w:val="center"/>
              <w:rPr>
                <w:sz w:val="24"/>
                <w:szCs w:val="24"/>
                <w:lang w:val="en-US"/>
              </w:rPr>
            </w:pPr>
            <w:r>
              <w:rPr>
                <w:sz w:val="24"/>
                <w:szCs w:val="24"/>
                <w:lang w:val="en-US"/>
              </w:rPr>
              <w:t>- Đại diện lãnh đạo Công an, BCH Quân sự xã;</w:t>
            </w:r>
          </w:p>
          <w:p w14:paraId="7C7605FA" w14:textId="77777777" w:rsidR="001C348A" w:rsidRDefault="001C348A" w:rsidP="001C348A">
            <w:pPr>
              <w:jc w:val="center"/>
              <w:rPr>
                <w:sz w:val="24"/>
                <w:szCs w:val="24"/>
                <w:lang w:val="en-US"/>
              </w:rPr>
            </w:pPr>
            <w:r>
              <w:rPr>
                <w:sz w:val="24"/>
                <w:szCs w:val="24"/>
                <w:lang w:val="en-US"/>
              </w:rPr>
              <w:t>- Kiểm lâm làm việc tại địa bàn xã;</w:t>
            </w:r>
          </w:p>
          <w:p w14:paraId="56D043FA" w14:textId="428A4D39" w:rsidR="001C348A" w:rsidRDefault="00CB15A3" w:rsidP="001C348A">
            <w:pPr>
              <w:jc w:val="center"/>
              <w:rPr>
                <w:sz w:val="24"/>
                <w:szCs w:val="24"/>
                <w:lang w:val="en-US"/>
              </w:rPr>
            </w:pPr>
            <w:r>
              <w:rPr>
                <w:sz w:val="24"/>
                <w:szCs w:val="24"/>
                <w:lang w:val="en-US"/>
              </w:rPr>
              <w:t>- Trạm QLBV rừng khu vực</w:t>
            </w:r>
            <w:r w:rsidR="001C348A">
              <w:rPr>
                <w:sz w:val="24"/>
                <w:szCs w:val="24"/>
                <w:lang w:val="en-US"/>
              </w:rPr>
              <w:t xml:space="preserve"> Ba Tơ.</w:t>
            </w:r>
          </w:p>
          <w:p w14:paraId="42999B42" w14:textId="0ECCA6EA" w:rsidR="00380799" w:rsidRPr="005263F6" w:rsidRDefault="001C348A" w:rsidP="001C348A">
            <w:pPr>
              <w:jc w:val="center"/>
              <w:rPr>
                <w:sz w:val="24"/>
                <w:szCs w:val="24"/>
                <w:lang w:val="en-US"/>
              </w:rPr>
            </w:pPr>
            <w:r>
              <w:rPr>
                <w:sz w:val="24"/>
                <w:szCs w:val="24"/>
                <w:lang w:val="en-US"/>
              </w:rPr>
              <w:t>- Đại diện lãnh đạo các Trạm y tế xã.</w:t>
            </w:r>
          </w:p>
        </w:tc>
      </w:tr>
      <w:tr w:rsidR="006A449C" w:rsidRPr="005263F6" w14:paraId="6AD53276" w14:textId="77777777" w:rsidTr="00D544C2">
        <w:trPr>
          <w:trHeight w:val="2539"/>
        </w:trPr>
        <w:tc>
          <w:tcPr>
            <w:tcW w:w="1244" w:type="dxa"/>
            <w:vMerge/>
            <w:shd w:val="clear" w:color="auto" w:fill="auto"/>
            <w:vAlign w:val="center"/>
          </w:tcPr>
          <w:p w14:paraId="1D8C21A7" w14:textId="77777777" w:rsidR="006A449C" w:rsidRPr="005263F6" w:rsidRDefault="006A449C" w:rsidP="00621DF7">
            <w:pPr>
              <w:ind w:left="-108" w:right="-108"/>
              <w:jc w:val="center"/>
              <w:rPr>
                <w:b/>
                <w:sz w:val="24"/>
                <w:szCs w:val="24"/>
                <w:lang w:val="vi-VN"/>
              </w:rPr>
            </w:pPr>
          </w:p>
        </w:tc>
        <w:tc>
          <w:tcPr>
            <w:tcW w:w="710" w:type="dxa"/>
            <w:shd w:val="clear" w:color="auto" w:fill="auto"/>
            <w:vAlign w:val="center"/>
          </w:tcPr>
          <w:p w14:paraId="23F3D21F" w14:textId="140AF53A" w:rsidR="006A449C" w:rsidRPr="00140286" w:rsidRDefault="006A449C" w:rsidP="00BF6500">
            <w:pPr>
              <w:spacing w:before="60" w:after="60"/>
              <w:ind w:right="2"/>
              <w:jc w:val="center"/>
              <w:rPr>
                <w:b/>
                <w:sz w:val="24"/>
                <w:szCs w:val="24"/>
                <w:lang w:val="en-US"/>
              </w:rPr>
            </w:pPr>
            <w:r>
              <w:rPr>
                <w:b/>
                <w:sz w:val="24"/>
                <w:szCs w:val="24"/>
                <w:lang w:val="en-US"/>
              </w:rPr>
              <w:t xml:space="preserve">Chiều:14h00 </w:t>
            </w:r>
          </w:p>
        </w:tc>
        <w:tc>
          <w:tcPr>
            <w:tcW w:w="2725" w:type="dxa"/>
            <w:shd w:val="clear" w:color="auto" w:fill="auto"/>
            <w:vAlign w:val="center"/>
          </w:tcPr>
          <w:p w14:paraId="5BD0A98E" w14:textId="44DE0BC8" w:rsidR="006A449C" w:rsidRPr="00140286" w:rsidRDefault="006A449C" w:rsidP="00C50E51">
            <w:pPr>
              <w:spacing w:before="60" w:after="60"/>
              <w:ind w:left="142" w:right="142"/>
              <w:jc w:val="center"/>
              <w:rPr>
                <w:sz w:val="24"/>
                <w:szCs w:val="24"/>
                <w:lang w:val="en-US"/>
              </w:rPr>
            </w:pPr>
            <w:r>
              <w:rPr>
                <w:sz w:val="24"/>
                <w:szCs w:val="24"/>
                <w:lang w:val="en-US"/>
              </w:rPr>
              <w:t xml:space="preserve">Họp tại UBND tỉnh: Đánh giá </w:t>
            </w:r>
            <w:r w:rsidR="00C50E51">
              <w:rPr>
                <w:sz w:val="24"/>
                <w:szCs w:val="24"/>
                <w:lang w:val="en-US"/>
              </w:rPr>
              <w:t>t</w:t>
            </w:r>
            <w:r>
              <w:rPr>
                <w:sz w:val="24"/>
                <w:szCs w:val="24"/>
                <w:lang w:val="en-US"/>
              </w:rPr>
              <w:t>ình hình thực hiện, giải ngân kế hoạch vốn đầu tư công của Tổ công tác số 02 (theo QĐ số 1302/QĐ-UBND ngày 22/10/2025 của UBND tỉnh)</w:t>
            </w:r>
          </w:p>
        </w:tc>
        <w:tc>
          <w:tcPr>
            <w:tcW w:w="1275" w:type="dxa"/>
            <w:shd w:val="clear" w:color="auto" w:fill="auto"/>
            <w:vAlign w:val="center"/>
          </w:tcPr>
          <w:p w14:paraId="6F059290" w14:textId="1FE8B438" w:rsidR="006A449C" w:rsidRPr="00140286" w:rsidRDefault="006A449C" w:rsidP="00621DF7">
            <w:pPr>
              <w:spacing w:before="60" w:after="60"/>
              <w:ind w:right="20"/>
              <w:jc w:val="center"/>
              <w:rPr>
                <w:sz w:val="24"/>
                <w:szCs w:val="24"/>
                <w:lang w:val="en-US"/>
              </w:rPr>
            </w:pPr>
            <w:r>
              <w:rPr>
                <w:sz w:val="24"/>
                <w:szCs w:val="24"/>
                <w:lang w:val="en-US"/>
              </w:rPr>
              <w:t>Đ/c Hoàng – PCT UBND tỉnh</w:t>
            </w:r>
          </w:p>
        </w:tc>
        <w:tc>
          <w:tcPr>
            <w:tcW w:w="1114" w:type="dxa"/>
            <w:shd w:val="clear" w:color="auto" w:fill="auto"/>
            <w:vAlign w:val="center"/>
          </w:tcPr>
          <w:p w14:paraId="43D48052" w14:textId="09332633" w:rsidR="006A449C" w:rsidRPr="00140286" w:rsidRDefault="006A449C" w:rsidP="00187545">
            <w:pPr>
              <w:pStyle w:val="TableParagraph"/>
              <w:ind w:right="-20"/>
              <w:jc w:val="center"/>
              <w:rPr>
                <w:sz w:val="24"/>
                <w:szCs w:val="24"/>
                <w:lang w:val="en-US"/>
              </w:rPr>
            </w:pPr>
            <w:r>
              <w:rPr>
                <w:sz w:val="24"/>
                <w:szCs w:val="24"/>
                <w:lang w:val="en-US"/>
              </w:rPr>
              <w:t>Phòng họp A, Hội trường UBND tỉnh</w:t>
            </w:r>
          </w:p>
        </w:tc>
        <w:tc>
          <w:tcPr>
            <w:tcW w:w="1276" w:type="dxa"/>
            <w:vAlign w:val="center"/>
          </w:tcPr>
          <w:p w14:paraId="4A4B93BE" w14:textId="57F687FB" w:rsidR="006A449C" w:rsidRPr="00140286" w:rsidRDefault="006A449C" w:rsidP="00253ACA">
            <w:pPr>
              <w:jc w:val="center"/>
              <w:rPr>
                <w:sz w:val="24"/>
                <w:szCs w:val="24"/>
                <w:lang w:val="en-US"/>
              </w:rPr>
            </w:pPr>
            <w:r>
              <w:rPr>
                <w:sz w:val="24"/>
                <w:szCs w:val="24"/>
                <w:lang w:val="en-US"/>
              </w:rPr>
              <w:t>Phòng Kinh tế</w:t>
            </w:r>
          </w:p>
        </w:tc>
        <w:tc>
          <w:tcPr>
            <w:tcW w:w="1967" w:type="dxa"/>
            <w:shd w:val="clear" w:color="auto" w:fill="auto"/>
            <w:vAlign w:val="center"/>
          </w:tcPr>
          <w:p w14:paraId="506FC494" w14:textId="4A728196" w:rsidR="006A449C" w:rsidRPr="00140286" w:rsidRDefault="006A449C" w:rsidP="00F253A1">
            <w:pPr>
              <w:jc w:val="center"/>
              <w:rPr>
                <w:sz w:val="24"/>
                <w:szCs w:val="24"/>
                <w:lang w:val="en-US"/>
              </w:rPr>
            </w:pPr>
            <w:r>
              <w:rPr>
                <w:sz w:val="24"/>
                <w:szCs w:val="24"/>
                <w:lang w:val="en-US"/>
              </w:rPr>
              <w:t>- Đ/c Sinh – CT UBND xã</w:t>
            </w:r>
          </w:p>
        </w:tc>
      </w:tr>
      <w:tr w:rsidR="00431BC3" w:rsidRPr="005263F6" w14:paraId="7629DAA7" w14:textId="77777777" w:rsidTr="006A449C">
        <w:trPr>
          <w:trHeight w:val="417"/>
        </w:trPr>
        <w:tc>
          <w:tcPr>
            <w:tcW w:w="1244" w:type="dxa"/>
            <w:vMerge w:val="restart"/>
            <w:shd w:val="clear" w:color="auto" w:fill="auto"/>
            <w:vAlign w:val="center"/>
          </w:tcPr>
          <w:p w14:paraId="7EF99C84" w14:textId="65BC38DA" w:rsidR="00431BC3" w:rsidRPr="005263F6" w:rsidRDefault="00431BC3" w:rsidP="00621DF7">
            <w:pPr>
              <w:ind w:left="-108" w:right="-62"/>
              <w:jc w:val="center"/>
              <w:rPr>
                <w:b/>
                <w:sz w:val="24"/>
                <w:szCs w:val="24"/>
                <w:lang w:val="vi-VN"/>
              </w:rPr>
            </w:pPr>
            <w:r>
              <w:rPr>
                <w:b/>
                <w:sz w:val="24"/>
                <w:szCs w:val="24"/>
                <w:lang w:val="vi-VN"/>
              </w:rPr>
              <w:t xml:space="preserve">Thứ </w:t>
            </w:r>
            <w:r>
              <w:rPr>
                <w:b/>
                <w:sz w:val="24"/>
                <w:szCs w:val="24"/>
                <w:lang w:val="en-US"/>
              </w:rPr>
              <w:t>B</w:t>
            </w:r>
            <w:r w:rsidRPr="005263F6">
              <w:rPr>
                <w:b/>
                <w:sz w:val="24"/>
                <w:szCs w:val="24"/>
                <w:lang w:val="vi-VN"/>
              </w:rPr>
              <w:t>a,</w:t>
            </w:r>
          </w:p>
          <w:p w14:paraId="48F65DD4" w14:textId="49AEA3FA" w:rsidR="00431BC3" w:rsidRPr="005C74EE" w:rsidRDefault="00431BC3" w:rsidP="005C74EE">
            <w:pPr>
              <w:ind w:left="-108" w:right="-62"/>
              <w:jc w:val="center"/>
              <w:rPr>
                <w:b/>
                <w:sz w:val="24"/>
                <w:szCs w:val="24"/>
                <w:lang w:val="en-US"/>
              </w:rPr>
            </w:pPr>
            <w:r w:rsidRPr="005263F6">
              <w:rPr>
                <w:b/>
                <w:sz w:val="24"/>
                <w:szCs w:val="24"/>
                <w:lang w:val="vi-VN"/>
              </w:rPr>
              <w:t>ngày</w:t>
            </w:r>
            <w:r w:rsidRPr="005263F6">
              <w:rPr>
                <w:b/>
                <w:sz w:val="24"/>
                <w:szCs w:val="24"/>
              </w:rPr>
              <w:t xml:space="preserve"> </w:t>
            </w:r>
            <w:r w:rsidR="006A449C">
              <w:rPr>
                <w:b/>
                <w:sz w:val="24"/>
                <w:szCs w:val="24"/>
                <w:lang w:val="vi-VN"/>
              </w:rPr>
              <w:t>25</w:t>
            </w:r>
            <w:r w:rsidRPr="005263F6">
              <w:rPr>
                <w:b/>
                <w:sz w:val="24"/>
                <w:szCs w:val="24"/>
              </w:rPr>
              <w:t>/</w:t>
            </w:r>
            <w:r>
              <w:rPr>
                <w:b/>
                <w:sz w:val="24"/>
                <w:szCs w:val="24"/>
                <w:lang w:val="vi-VN"/>
              </w:rPr>
              <w:t>1</w:t>
            </w:r>
            <w:r>
              <w:rPr>
                <w:b/>
                <w:sz w:val="24"/>
                <w:szCs w:val="24"/>
                <w:lang w:val="en-US"/>
              </w:rPr>
              <w:t>1</w:t>
            </w:r>
          </w:p>
        </w:tc>
        <w:tc>
          <w:tcPr>
            <w:tcW w:w="710" w:type="dxa"/>
            <w:shd w:val="clear" w:color="auto" w:fill="auto"/>
            <w:vAlign w:val="center"/>
          </w:tcPr>
          <w:p w14:paraId="2E7A5AD2" w14:textId="5753395F" w:rsidR="00431BC3" w:rsidRPr="0061205B" w:rsidRDefault="00431BC3" w:rsidP="00621DF7">
            <w:pPr>
              <w:spacing w:before="60" w:after="60"/>
              <w:ind w:right="2"/>
              <w:jc w:val="center"/>
              <w:rPr>
                <w:b/>
                <w:sz w:val="24"/>
                <w:szCs w:val="24"/>
                <w:lang w:val="en-US"/>
              </w:rPr>
            </w:pPr>
            <w:r>
              <w:rPr>
                <w:b/>
                <w:sz w:val="24"/>
                <w:szCs w:val="24"/>
                <w:lang w:val="en-US"/>
              </w:rPr>
              <w:t>Sáng: 8h0</w:t>
            </w:r>
            <w:r w:rsidRPr="0061205B">
              <w:rPr>
                <w:b/>
                <w:sz w:val="24"/>
                <w:szCs w:val="24"/>
                <w:lang w:val="en-US"/>
              </w:rPr>
              <w:t>0</w:t>
            </w:r>
          </w:p>
        </w:tc>
        <w:tc>
          <w:tcPr>
            <w:tcW w:w="2725" w:type="dxa"/>
            <w:shd w:val="clear" w:color="auto" w:fill="auto"/>
            <w:vAlign w:val="center"/>
          </w:tcPr>
          <w:p w14:paraId="26FAE4BC" w14:textId="75F65488" w:rsidR="00431BC3" w:rsidRPr="0061205B" w:rsidRDefault="006A449C" w:rsidP="007D615A">
            <w:pPr>
              <w:spacing w:before="60" w:after="60"/>
              <w:ind w:left="142" w:right="142"/>
              <w:jc w:val="center"/>
              <w:rPr>
                <w:sz w:val="24"/>
                <w:szCs w:val="24"/>
                <w:lang w:val="en-US"/>
              </w:rPr>
            </w:pPr>
            <w:r>
              <w:rPr>
                <w:sz w:val="24"/>
                <w:szCs w:val="24"/>
                <w:lang w:val="en-US"/>
              </w:rPr>
              <w:t>Dự Hội nhgị: Tuyên truyền và triển khai các chủ trương của Đảng, chính sách, pháp luật của nhà nước về bảo hiểm XH, bảo hiểm y tế</w:t>
            </w:r>
            <w:r w:rsidR="00431BC3" w:rsidRPr="007D615A">
              <w:rPr>
                <w:sz w:val="24"/>
                <w:szCs w:val="24"/>
                <w:lang w:val="en-US"/>
              </w:rPr>
              <w:t xml:space="preserve"> </w:t>
            </w:r>
          </w:p>
        </w:tc>
        <w:tc>
          <w:tcPr>
            <w:tcW w:w="1275" w:type="dxa"/>
            <w:shd w:val="clear" w:color="auto" w:fill="auto"/>
            <w:vAlign w:val="center"/>
          </w:tcPr>
          <w:p w14:paraId="0225CDDA" w14:textId="4FBE44EE" w:rsidR="00431BC3" w:rsidRPr="00F309B6" w:rsidRDefault="006A449C" w:rsidP="00621DF7">
            <w:pPr>
              <w:pStyle w:val="TableParagraph"/>
              <w:ind w:right="-20"/>
              <w:jc w:val="center"/>
              <w:rPr>
                <w:sz w:val="24"/>
                <w:szCs w:val="24"/>
                <w:lang w:val="en-US"/>
              </w:rPr>
            </w:pPr>
            <w:r>
              <w:rPr>
                <w:sz w:val="24"/>
                <w:szCs w:val="24"/>
                <w:lang w:val="en-US"/>
              </w:rPr>
              <w:t>Đ/c Đôi – Phó CT UBND xã</w:t>
            </w:r>
          </w:p>
        </w:tc>
        <w:tc>
          <w:tcPr>
            <w:tcW w:w="1114" w:type="dxa"/>
            <w:shd w:val="clear" w:color="auto" w:fill="auto"/>
            <w:vAlign w:val="center"/>
          </w:tcPr>
          <w:p w14:paraId="7F56D798" w14:textId="59AF650E" w:rsidR="00431BC3" w:rsidRPr="00F309B6" w:rsidRDefault="006A449C" w:rsidP="00621DF7">
            <w:pPr>
              <w:pStyle w:val="TableParagraph"/>
              <w:ind w:right="-20"/>
              <w:jc w:val="center"/>
              <w:rPr>
                <w:sz w:val="24"/>
                <w:szCs w:val="24"/>
                <w:lang w:val="en-US"/>
              </w:rPr>
            </w:pPr>
            <w:r>
              <w:rPr>
                <w:sz w:val="24"/>
                <w:szCs w:val="24"/>
                <w:lang w:val="en-US"/>
              </w:rPr>
              <w:t>Nhà văn hóa xã tại Làng Teng</w:t>
            </w:r>
          </w:p>
        </w:tc>
        <w:tc>
          <w:tcPr>
            <w:tcW w:w="1276" w:type="dxa"/>
            <w:shd w:val="clear" w:color="auto" w:fill="auto"/>
            <w:vAlign w:val="center"/>
          </w:tcPr>
          <w:p w14:paraId="7D208A8A" w14:textId="0DCBE5CF" w:rsidR="00431BC3" w:rsidRPr="00F309B6" w:rsidRDefault="00D813B6" w:rsidP="00621DF7">
            <w:pPr>
              <w:jc w:val="center"/>
              <w:rPr>
                <w:sz w:val="24"/>
                <w:szCs w:val="24"/>
                <w:lang w:val="en-US"/>
              </w:rPr>
            </w:pPr>
            <w:r>
              <w:rPr>
                <w:sz w:val="24"/>
                <w:szCs w:val="24"/>
                <w:lang w:val="en-US"/>
              </w:rPr>
              <w:t>Phòng VH-XH</w:t>
            </w:r>
          </w:p>
        </w:tc>
        <w:tc>
          <w:tcPr>
            <w:tcW w:w="1967" w:type="dxa"/>
            <w:shd w:val="clear" w:color="auto" w:fill="auto"/>
            <w:vAlign w:val="center"/>
          </w:tcPr>
          <w:p w14:paraId="2A50BB30" w14:textId="52F51F8D" w:rsidR="00431BC3" w:rsidRPr="00F309B6" w:rsidRDefault="00D813B6" w:rsidP="00D102E7">
            <w:pPr>
              <w:spacing w:after="60"/>
              <w:jc w:val="center"/>
              <w:rPr>
                <w:sz w:val="24"/>
                <w:szCs w:val="24"/>
                <w:lang w:val="en-US"/>
              </w:rPr>
            </w:pPr>
            <w:r>
              <w:rPr>
                <w:sz w:val="24"/>
                <w:szCs w:val="24"/>
                <w:lang w:val="en-US"/>
              </w:rPr>
              <w:t>- Đ/c Đôi – PCT UBND xã</w:t>
            </w:r>
          </w:p>
        </w:tc>
      </w:tr>
      <w:tr w:rsidR="006A449C" w:rsidRPr="005263F6" w14:paraId="62F91D2C" w14:textId="77777777" w:rsidTr="006A449C">
        <w:trPr>
          <w:trHeight w:val="612"/>
        </w:trPr>
        <w:tc>
          <w:tcPr>
            <w:tcW w:w="1244" w:type="dxa"/>
            <w:vMerge/>
            <w:shd w:val="clear" w:color="auto" w:fill="auto"/>
            <w:vAlign w:val="center"/>
          </w:tcPr>
          <w:p w14:paraId="65DDD9D4" w14:textId="77777777" w:rsidR="006A449C" w:rsidRDefault="006A449C" w:rsidP="0061205B">
            <w:pPr>
              <w:ind w:left="-108" w:right="-62"/>
              <w:jc w:val="center"/>
              <w:rPr>
                <w:b/>
                <w:sz w:val="24"/>
                <w:szCs w:val="24"/>
                <w:lang w:val="vi-VN"/>
              </w:rPr>
            </w:pPr>
          </w:p>
        </w:tc>
        <w:tc>
          <w:tcPr>
            <w:tcW w:w="710" w:type="dxa"/>
            <w:shd w:val="clear" w:color="auto" w:fill="auto"/>
            <w:vAlign w:val="center"/>
          </w:tcPr>
          <w:p w14:paraId="0AFA7DD3" w14:textId="538B0D79" w:rsidR="006A449C" w:rsidRPr="0061205B" w:rsidRDefault="006A449C" w:rsidP="0061205B">
            <w:pPr>
              <w:spacing w:before="60" w:after="60"/>
              <w:ind w:right="2"/>
              <w:jc w:val="center"/>
              <w:rPr>
                <w:b/>
                <w:sz w:val="24"/>
                <w:szCs w:val="24"/>
                <w:lang w:val="en-US"/>
              </w:rPr>
            </w:pPr>
            <w:r>
              <w:rPr>
                <w:b/>
                <w:sz w:val="24"/>
                <w:szCs w:val="24"/>
                <w:lang w:val="en-US"/>
              </w:rPr>
              <w:t>Chiều:13h30</w:t>
            </w:r>
          </w:p>
        </w:tc>
        <w:tc>
          <w:tcPr>
            <w:tcW w:w="2725" w:type="dxa"/>
            <w:shd w:val="clear" w:color="auto" w:fill="auto"/>
            <w:vAlign w:val="center"/>
          </w:tcPr>
          <w:p w14:paraId="46B9B908" w14:textId="250BD103" w:rsidR="006A449C" w:rsidRPr="003A5F3E" w:rsidRDefault="006A449C" w:rsidP="0061205B">
            <w:pPr>
              <w:spacing w:before="60" w:after="60"/>
              <w:ind w:left="142" w:right="142"/>
              <w:jc w:val="center"/>
              <w:rPr>
                <w:sz w:val="24"/>
                <w:szCs w:val="24"/>
                <w:lang w:val="en-US"/>
              </w:rPr>
            </w:pPr>
            <w:r>
              <w:rPr>
                <w:sz w:val="24"/>
                <w:szCs w:val="24"/>
                <w:lang w:val="en-US"/>
              </w:rPr>
              <w:t>Làm việc tại cơ quan</w:t>
            </w:r>
          </w:p>
        </w:tc>
        <w:tc>
          <w:tcPr>
            <w:tcW w:w="1275" w:type="dxa"/>
            <w:shd w:val="clear" w:color="auto" w:fill="auto"/>
            <w:vAlign w:val="center"/>
          </w:tcPr>
          <w:p w14:paraId="5DFC3648" w14:textId="1E98E757" w:rsidR="006A449C" w:rsidRDefault="006A449C" w:rsidP="007D615A">
            <w:pPr>
              <w:pStyle w:val="TableParagraph"/>
              <w:ind w:right="-20"/>
              <w:jc w:val="center"/>
              <w:rPr>
                <w:sz w:val="24"/>
                <w:szCs w:val="24"/>
                <w:lang w:val="en-US"/>
              </w:rPr>
            </w:pPr>
          </w:p>
        </w:tc>
        <w:tc>
          <w:tcPr>
            <w:tcW w:w="1114" w:type="dxa"/>
            <w:shd w:val="clear" w:color="auto" w:fill="auto"/>
            <w:vAlign w:val="center"/>
          </w:tcPr>
          <w:p w14:paraId="2FBB41D9" w14:textId="10F83F16" w:rsidR="006A449C" w:rsidRDefault="006A449C" w:rsidP="0061205B">
            <w:pPr>
              <w:pStyle w:val="TableParagraph"/>
              <w:ind w:right="-20"/>
              <w:jc w:val="center"/>
              <w:rPr>
                <w:sz w:val="24"/>
                <w:szCs w:val="24"/>
                <w:lang w:val="en-US"/>
              </w:rPr>
            </w:pPr>
          </w:p>
        </w:tc>
        <w:tc>
          <w:tcPr>
            <w:tcW w:w="1276" w:type="dxa"/>
            <w:shd w:val="clear" w:color="auto" w:fill="auto"/>
            <w:vAlign w:val="center"/>
          </w:tcPr>
          <w:p w14:paraId="3DD9E591" w14:textId="0CAE2CC5" w:rsidR="006A449C" w:rsidRDefault="006A449C" w:rsidP="0061205B">
            <w:pPr>
              <w:jc w:val="center"/>
              <w:rPr>
                <w:sz w:val="24"/>
                <w:szCs w:val="24"/>
                <w:lang w:val="en-US"/>
              </w:rPr>
            </w:pPr>
          </w:p>
        </w:tc>
        <w:tc>
          <w:tcPr>
            <w:tcW w:w="1967" w:type="dxa"/>
            <w:shd w:val="clear" w:color="auto" w:fill="auto"/>
            <w:vAlign w:val="center"/>
          </w:tcPr>
          <w:p w14:paraId="6B48CD4E" w14:textId="1E17A8A9" w:rsidR="006A449C" w:rsidRDefault="006A449C" w:rsidP="0061205B">
            <w:pPr>
              <w:spacing w:after="60"/>
              <w:jc w:val="center"/>
              <w:rPr>
                <w:sz w:val="24"/>
                <w:szCs w:val="24"/>
                <w:lang w:val="en-US"/>
              </w:rPr>
            </w:pPr>
          </w:p>
        </w:tc>
      </w:tr>
      <w:tr w:rsidR="00D813B6" w:rsidRPr="005263F6" w14:paraId="57BFDC49" w14:textId="77777777" w:rsidTr="00D813B6">
        <w:trPr>
          <w:trHeight w:val="1320"/>
        </w:trPr>
        <w:tc>
          <w:tcPr>
            <w:tcW w:w="1244" w:type="dxa"/>
            <w:vMerge w:val="restart"/>
            <w:shd w:val="clear" w:color="auto" w:fill="auto"/>
            <w:vAlign w:val="center"/>
          </w:tcPr>
          <w:p w14:paraId="6AFFB0F2" w14:textId="77777777" w:rsidR="00D813B6" w:rsidRPr="004E73A5" w:rsidRDefault="00D813B6" w:rsidP="0061205B">
            <w:pPr>
              <w:ind w:left="-108" w:right="-62"/>
              <w:jc w:val="center"/>
              <w:rPr>
                <w:b/>
                <w:sz w:val="24"/>
                <w:szCs w:val="24"/>
                <w:lang w:val="vi-VN"/>
              </w:rPr>
            </w:pPr>
            <w:r w:rsidRPr="004E73A5">
              <w:rPr>
                <w:b/>
                <w:sz w:val="24"/>
                <w:szCs w:val="24"/>
                <w:lang w:val="vi-VN"/>
              </w:rPr>
              <w:lastRenderedPageBreak/>
              <w:t xml:space="preserve">Thứ </w:t>
            </w:r>
            <w:r w:rsidRPr="004E73A5">
              <w:rPr>
                <w:b/>
                <w:sz w:val="24"/>
                <w:szCs w:val="24"/>
                <w:lang w:val="en-US"/>
              </w:rPr>
              <w:t>T</w:t>
            </w:r>
            <w:r w:rsidRPr="004E73A5">
              <w:rPr>
                <w:b/>
                <w:sz w:val="24"/>
                <w:szCs w:val="24"/>
                <w:lang w:val="vi-VN"/>
              </w:rPr>
              <w:t xml:space="preserve">ư, </w:t>
            </w:r>
          </w:p>
          <w:p w14:paraId="68031769" w14:textId="4D72C2F4" w:rsidR="00D813B6" w:rsidRDefault="00D813B6" w:rsidP="0061205B">
            <w:pPr>
              <w:ind w:left="-108" w:right="-62"/>
              <w:jc w:val="center"/>
              <w:rPr>
                <w:b/>
                <w:sz w:val="24"/>
                <w:szCs w:val="24"/>
                <w:lang w:val="vi-VN"/>
              </w:rPr>
            </w:pPr>
            <w:r>
              <w:rPr>
                <w:b/>
                <w:sz w:val="24"/>
                <w:szCs w:val="24"/>
                <w:lang w:val="vi-VN"/>
              </w:rPr>
              <w:t xml:space="preserve">ngày </w:t>
            </w:r>
            <w:r>
              <w:rPr>
                <w:b/>
                <w:sz w:val="24"/>
                <w:szCs w:val="24"/>
                <w:lang w:val="en-US"/>
              </w:rPr>
              <w:t>26</w:t>
            </w:r>
            <w:r w:rsidRPr="004E73A5">
              <w:rPr>
                <w:b/>
                <w:sz w:val="24"/>
                <w:szCs w:val="24"/>
                <w:lang w:val="vi-VN"/>
              </w:rPr>
              <w:t>/11</w:t>
            </w:r>
          </w:p>
        </w:tc>
        <w:tc>
          <w:tcPr>
            <w:tcW w:w="710" w:type="dxa"/>
            <w:shd w:val="clear" w:color="auto" w:fill="auto"/>
            <w:vAlign w:val="center"/>
          </w:tcPr>
          <w:p w14:paraId="59A5F687" w14:textId="12197D43" w:rsidR="00D813B6" w:rsidRDefault="00D813B6" w:rsidP="0061205B">
            <w:pPr>
              <w:spacing w:before="60" w:after="60"/>
              <w:ind w:right="2"/>
              <w:jc w:val="center"/>
              <w:rPr>
                <w:b/>
                <w:sz w:val="24"/>
                <w:szCs w:val="24"/>
                <w:lang w:val="en-US"/>
              </w:rPr>
            </w:pPr>
            <w:r>
              <w:rPr>
                <w:b/>
                <w:sz w:val="24"/>
                <w:szCs w:val="24"/>
                <w:lang w:val="en-US"/>
              </w:rPr>
              <w:t>Sáng: 7h30</w:t>
            </w:r>
          </w:p>
        </w:tc>
        <w:tc>
          <w:tcPr>
            <w:tcW w:w="2725" w:type="dxa"/>
            <w:shd w:val="clear" w:color="auto" w:fill="auto"/>
            <w:vAlign w:val="center"/>
          </w:tcPr>
          <w:p w14:paraId="4EEF7BA6" w14:textId="077FBBDF" w:rsidR="00D813B6" w:rsidRPr="00D813B6" w:rsidRDefault="00D813B6" w:rsidP="0061205B">
            <w:pPr>
              <w:spacing w:before="60" w:after="60"/>
              <w:ind w:left="142" w:right="142"/>
              <w:jc w:val="center"/>
              <w:rPr>
                <w:sz w:val="24"/>
                <w:szCs w:val="24"/>
                <w:lang w:val="en-US"/>
              </w:rPr>
            </w:pPr>
            <w:r>
              <w:rPr>
                <w:bCs/>
                <w:sz w:val="24"/>
                <w:szCs w:val="24"/>
                <w:lang w:val="en-US"/>
              </w:rPr>
              <w:t>Họp UBND xã: Kiểm điểm, đánh giá xếp loại chất lượng tập thể lãnh đạo UBND xã</w:t>
            </w:r>
          </w:p>
        </w:tc>
        <w:tc>
          <w:tcPr>
            <w:tcW w:w="1275" w:type="dxa"/>
            <w:shd w:val="clear" w:color="auto" w:fill="auto"/>
            <w:vAlign w:val="center"/>
          </w:tcPr>
          <w:p w14:paraId="54676AA4" w14:textId="2BA229B8" w:rsidR="00D813B6" w:rsidRDefault="00D813B6" w:rsidP="0061205B">
            <w:pPr>
              <w:pStyle w:val="TableParagraph"/>
              <w:ind w:right="-20"/>
              <w:jc w:val="center"/>
              <w:rPr>
                <w:sz w:val="24"/>
                <w:szCs w:val="24"/>
                <w:lang w:val="en-US"/>
              </w:rPr>
            </w:pPr>
            <w:r>
              <w:rPr>
                <w:sz w:val="24"/>
                <w:szCs w:val="24"/>
                <w:lang w:val="en-US"/>
              </w:rPr>
              <w:t>Đ/c Sinh – CT UBND xã</w:t>
            </w:r>
          </w:p>
        </w:tc>
        <w:tc>
          <w:tcPr>
            <w:tcW w:w="1114" w:type="dxa"/>
            <w:shd w:val="clear" w:color="auto" w:fill="auto"/>
            <w:vAlign w:val="center"/>
          </w:tcPr>
          <w:p w14:paraId="1E72FF87" w14:textId="69D443A2" w:rsidR="00D813B6" w:rsidRDefault="00D813B6" w:rsidP="0061205B">
            <w:pPr>
              <w:pStyle w:val="TableParagraph"/>
              <w:ind w:right="-20"/>
              <w:jc w:val="center"/>
              <w:rPr>
                <w:sz w:val="24"/>
                <w:szCs w:val="24"/>
                <w:lang w:val="en-US"/>
              </w:rPr>
            </w:pPr>
            <w:r>
              <w:rPr>
                <w:sz w:val="24"/>
                <w:szCs w:val="24"/>
                <w:lang w:val="en-US"/>
              </w:rPr>
              <w:t>Hội trường UBND xã</w:t>
            </w:r>
          </w:p>
        </w:tc>
        <w:tc>
          <w:tcPr>
            <w:tcW w:w="1276" w:type="dxa"/>
            <w:shd w:val="clear" w:color="auto" w:fill="auto"/>
            <w:vAlign w:val="center"/>
          </w:tcPr>
          <w:p w14:paraId="3CC1B1BD" w14:textId="18C795E5" w:rsidR="00D813B6" w:rsidRDefault="00D813B6" w:rsidP="0061205B">
            <w:pPr>
              <w:jc w:val="center"/>
              <w:rPr>
                <w:sz w:val="24"/>
                <w:szCs w:val="24"/>
                <w:lang w:val="en-US"/>
              </w:rPr>
            </w:pPr>
            <w:r>
              <w:rPr>
                <w:sz w:val="24"/>
                <w:szCs w:val="24"/>
                <w:lang w:val="en-US"/>
              </w:rPr>
              <w:t>Văn phòng HĐND và UBND xã</w:t>
            </w:r>
          </w:p>
        </w:tc>
        <w:tc>
          <w:tcPr>
            <w:tcW w:w="1967" w:type="dxa"/>
            <w:shd w:val="clear" w:color="auto" w:fill="auto"/>
            <w:vAlign w:val="center"/>
          </w:tcPr>
          <w:p w14:paraId="69A0BECF" w14:textId="77777777" w:rsidR="00D813B6" w:rsidRDefault="00D813B6" w:rsidP="0061205B">
            <w:pPr>
              <w:jc w:val="center"/>
              <w:rPr>
                <w:sz w:val="24"/>
                <w:szCs w:val="24"/>
                <w:lang w:val="en-US"/>
              </w:rPr>
            </w:pPr>
            <w:r>
              <w:rPr>
                <w:sz w:val="24"/>
                <w:szCs w:val="24"/>
                <w:lang w:val="en-US"/>
              </w:rPr>
              <w:t>- CT, các Phó CT UBND xã;</w:t>
            </w:r>
          </w:p>
          <w:p w14:paraId="6DCC7560" w14:textId="4657F861" w:rsidR="00D813B6" w:rsidRDefault="00D813B6" w:rsidP="0061205B">
            <w:pPr>
              <w:jc w:val="center"/>
              <w:rPr>
                <w:sz w:val="24"/>
                <w:szCs w:val="24"/>
                <w:lang w:val="en-US"/>
              </w:rPr>
            </w:pPr>
            <w:r>
              <w:rPr>
                <w:sz w:val="24"/>
                <w:szCs w:val="24"/>
                <w:lang w:val="en-US"/>
              </w:rPr>
              <w:t>- Các đ/c Ủy viên UBND xã.</w:t>
            </w:r>
          </w:p>
        </w:tc>
      </w:tr>
      <w:tr w:rsidR="0061205B" w:rsidRPr="005263F6" w14:paraId="40F0E9BB" w14:textId="77777777" w:rsidTr="001754E8">
        <w:trPr>
          <w:trHeight w:val="557"/>
        </w:trPr>
        <w:tc>
          <w:tcPr>
            <w:tcW w:w="1244" w:type="dxa"/>
            <w:vMerge/>
            <w:shd w:val="clear" w:color="auto" w:fill="auto"/>
            <w:vAlign w:val="center"/>
          </w:tcPr>
          <w:p w14:paraId="72F89EC5" w14:textId="77777777" w:rsidR="0061205B" w:rsidRPr="005263F6" w:rsidRDefault="0061205B" w:rsidP="0061205B">
            <w:pPr>
              <w:ind w:left="-108" w:right="-62"/>
              <w:jc w:val="center"/>
              <w:rPr>
                <w:b/>
                <w:sz w:val="24"/>
                <w:szCs w:val="24"/>
                <w:lang w:val="vi-VN"/>
              </w:rPr>
            </w:pPr>
          </w:p>
        </w:tc>
        <w:tc>
          <w:tcPr>
            <w:tcW w:w="710" w:type="dxa"/>
            <w:shd w:val="clear" w:color="auto" w:fill="auto"/>
            <w:vAlign w:val="center"/>
          </w:tcPr>
          <w:p w14:paraId="46EFEFD1" w14:textId="3408496E" w:rsidR="0061205B" w:rsidRPr="007D615A" w:rsidRDefault="00D813B6" w:rsidP="0061205B">
            <w:pPr>
              <w:spacing w:before="60" w:after="60"/>
              <w:ind w:right="2"/>
              <w:jc w:val="center"/>
              <w:rPr>
                <w:b/>
                <w:sz w:val="24"/>
                <w:szCs w:val="24"/>
                <w:lang w:val="en-US"/>
              </w:rPr>
            </w:pPr>
            <w:r>
              <w:rPr>
                <w:b/>
                <w:sz w:val="24"/>
                <w:szCs w:val="24"/>
                <w:lang w:val="en-US"/>
              </w:rPr>
              <w:t>Chiều: 13h3</w:t>
            </w:r>
            <w:r w:rsidR="0061205B" w:rsidRPr="007D615A">
              <w:rPr>
                <w:b/>
                <w:sz w:val="24"/>
                <w:szCs w:val="24"/>
                <w:lang w:val="en-US"/>
              </w:rPr>
              <w:t>0</w:t>
            </w:r>
          </w:p>
        </w:tc>
        <w:tc>
          <w:tcPr>
            <w:tcW w:w="2725" w:type="dxa"/>
            <w:shd w:val="clear" w:color="auto" w:fill="auto"/>
            <w:vAlign w:val="center"/>
          </w:tcPr>
          <w:p w14:paraId="7DCFEF53" w14:textId="150D09B7" w:rsidR="0061205B" w:rsidRPr="007D615A" w:rsidRDefault="00D813B6" w:rsidP="0061205B">
            <w:pPr>
              <w:spacing w:before="60" w:after="60"/>
              <w:ind w:left="142" w:right="142"/>
              <w:jc w:val="center"/>
              <w:rPr>
                <w:sz w:val="24"/>
                <w:szCs w:val="24"/>
                <w:lang w:val="en-US"/>
              </w:rPr>
            </w:pPr>
            <w:r>
              <w:rPr>
                <w:sz w:val="24"/>
                <w:szCs w:val="24"/>
                <w:lang w:val="en-US"/>
              </w:rPr>
              <w:t>Làm việc tại cơ quan</w:t>
            </w:r>
          </w:p>
        </w:tc>
        <w:tc>
          <w:tcPr>
            <w:tcW w:w="1275" w:type="dxa"/>
            <w:shd w:val="clear" w:color="auto" w:fill="auto"/>
            <w:vAlign w:val="center"/>
          </w:tcPr>
          <w:p w14:paraId="2D1D5184" w14:textId="09B928D1" w:rsidR="0061205B" w:rsidRPr="007D615A" w:rsidRDefault="0061205B" w:rsidP="0061205B">
            <w:pPr>
              <w:spacing w:before="60" w:after="60"/>
              <w:ind w:right="20"/>
              <w:jc w:val="center"/>
              <w:rPr>
                <w:sz w:val="24"/>
                <w:szCs w:val="24"/>
                <w:lang w:val="en-US"/>
              </w:rPr>
            </w:pPr>
          </w:p>
        </w:tc>
        <w:tc>
          <w:tcPr>
            <w:tcW w:w="1114" w:type="dxa"/>
            <w:shd w:val="clear" w:color="auto" w:fill="auto"/>
            <w:vAlign w:val="center"/>
          </w:tcPr>
          <w:p w14:paraId="58CD1349" w14:textId="13E66B90" w:rsidR="0061205B" w:rsidRPr="007D615A" w:rsidRDefault="0061205B" w:rsidP="0061205B">
            <w:pPr>
              <w:pStyle w:val="TableParagraph"/>
              <w:ind w:right="-20"/>
              <w:jc w:val="center"/>
              <w:rPr>
                <w:sz w:val="24"/>
                <w:szCs w:val="24"/>
                <w:lang w:val="en-US"/>
              </w:rPr>
            </w:pPr>
          </w:p>
        </w:tc>
        <w:tc>
          <w:tcPr>
            <w:tcW w:w="1276" w:type="dxa"/>
            <w:vAlign w:val="center"/>
          </w:tcPr>
          <w:p w14:paraId="4E69CBA8" w14:textId="64044C0D" w:rsidR="0061205B" w:rsidRPr="007D615A" w:rsidRDefault="0061205B" w:rsidP="0061205B">
            <w:pPr>
              <w:spacing w:before="60" w:after="60"/>
              <w:ind w:left="141"/>
              <w:jc w:val="center"/>
              <w:rPr>
                <w:sz w:val="24"/>
                <w:szCs w:val="24"/>
                <w:lang w:val="en-US"/>
              </w:rPr>
            </w:pPr>
          </w:p>
        </w:tc>
        <w:tc>
          <w:tcPr>
            <w:tcW w:w="1967" w:type="dxa"/>
            <w:shd w:val="clear" w:color="auto" w:fill="auto"/>
            <w:vAlign w:val="center"/>
          </w:tcPr>
          <w:p w14:paraId="4BB6DAB3" w14:textId="4D4826C6" w:rsidR="0061205B" w:rsidRPr="007D615A" w:rsidRDefault="0061205B" w:rsidP="0061205B">
            <w:pPr>
              <w:spacing w:before="60" w:after="60"/>
              <w:ind w:left="141"/>
              <w:jc w:val="center"/>
              <w:rPr>
                <w:sz w:val="24"/>
                <w:szCs w:val="24"/>
                <w:lang w:val="en-US"/>
              </w:rPr>
            </w:pPr>
          </w:p>
        </w:tc>
      </w:tr>
      <w:tr w:rsidR="004D37B9" w:rsidRPr="004E73A5" w14:paraId="19478403" w14:textId="77777777" w:rsidTr="004D37B9">
        <w:trPr>
          <w:trHeight w:val="1278"/>
        </w:trPr>
        <w:tc>
          <w:tcPr>
            <w:tcW w:w="1244" w:type="dxa"/>
            <w:vMerge w:val="restart"/>
            <w:shd w:val="clear" w:color="auto" w:fill="auto"/>
            <w:vAlign w:val="center"/>
          </w:tcPr>
          <w:p w14:paraId="1B0C631C" w14:textId="77777777" w:rsidR="004D37B9" w:rsidRPr="005263F6" w:rsidRDefault="004D37B9" w:rsidP="00FC004A">
            <w:pPr>
              <w:ind w:left="-108" w:right="-62"/>
              <w:jc w:val="center"/>
              <w:rPr>
                <w:b/>
                <w:sz w:val="24"/>
                <w:szCs w:val="24"/>
                <w:lang w:val="vi-VN"/>
              </w:rPr>
            </w:pPr>
            <w:r>
              <w:rPr>
                <w:b/>
                <w:sz w:val="24"/>
                <w:szCs w:val="24"/>
                <w:lang w:val="vi-VN"/>
              </w:rPr>
              <w:t xml:space="preserve">Thứ </w:t>
            </w:r>
            <w:r>
              <w:rPr>
                <w:b/>
                <w:sz w:val="24"/>
                <w:szCs w:val="24"/>
                <w:lang w:val="en-US"/>
              </w:rPr>
              <w:t>N</w:t>
            </w:r>
            <w:r w:rsidRPr="005263F6">
              <w:rPr>
                <w:b/>
                <w:sz w:val="24"/>
                <w:szCs w:val="24"/>
                <w:lang w:val="vi-VN"/>
              </w:rPr>
              <w:t>ăm,</w:t>
            </w:r>
          </w:p>
          <w:p w14:paraId="4542F573" w14:textId="3E123CBF" w:rsidR="004D37B9" w:rsidRPr="005263F6" w:rsidRDefault="004D37B9" w:rsidP="00FC004A">
            <w:pPr>
              <w:ind w:left="-108" w:right="-62"/>
              <w:jc w:val="center"/>
              <w:rPr>
                <w:b/>
                <w:sz w:val="24"/>
                <w:szCs w:val="24"/>
                <w:lang w:val="vi-VN"/>
              </w:rPr>
            </w:pPr>
            <w:r>
              <w:rPr>
                <w:b/>
                <w:sz w:val="24"/>
                <w:szCs w:val="24"/>
                <w:lang w:val="vi-VN"/>
              </w:rPr>
              <w:t>Ngày 27/11</w:t>
            </w:r>
          </w:p>
          <w:p w14:paraId="5A28EF1B" w14:textId="77777777" w:rsidR="004D37B9" w:rsidRPr="005263F6" w:rsidRDefault="004D37B9" w:rsidP="00FC004A">
            <w:pPr>
              <w:ind w:left="-108" w:right="-62"/>
              <w:jc w:val="center"/>
              <w:rPr>
                <w:b/>
                <w:sz w:val="24"/>
                <w:szCs w:val="24"/>
                <w:lang w:val="vi-VN"/>
              </w:rPr>
            </w:pPr>
          </w:p>
        </w:tc>
        <w:tc>
          <w:tcPr>
            <w:tcW w:w="710" w:type="dxa"/>
            <w:shd w:val="clear" w:color="auto" w:fill="auto"/>
            <w:vAlign w:val="center"/>
          </w:tcPr>
          <w:p w14:paraId="6F69BB0B" w14:textId="40BC71B0" w:rsidR="004D37B9" w:rsidRPr="00D53FD5" w:rsidRDefault="00D53FD5" w:rsidP="00FC004A">
            <w:pPr>
              <w:spacing w:before="60" w:after="60"/>
              <w:ind w:right="2"/>
              <w:jc w:val="center"/>
              <w:rPr>
                <w:b/>
                <w:color w:val="FF0000"/>
                <w:sz w:val="24"/>
                <w:szCs w:val="24"/>
                <w:lang w:val="en-US"/>
              </w:rPr>
            </w:pPr>
            <w:r w:rsidRPr="00D53FD5">
              <w:rPr>
                <w:b/>
                <w:color w:val="FF0000"/>
                <w:sz w:val="24"/>
                <w:szCs w:val="24"/>
                <w:lang w:val="en-US"/>
              </w:rPr>
              <w:t>Sáng: 8h00</w:t>
            </w:r>
          </w:p>
        </w:tc>
        <w:tc>
          <w:tcPr>
            <w:tcW w:w="2725" w:type="dxa"/>
            <w:shd w:val="clear" w:color="auto" w:fill="auto"/>
            <w:vAlign w:val="center"/>
          </w:tcPr>
          <w:p w14:paraId="463985D7" w14:textId="0946875D" w:rsidR="004D37B9" w:rsidRPr="00D53FD5" w:rsidRDefault="00D53FD5" w:rsidP="00B53E48">
            <w:pPr>
              <w:spacing w:before="60" w:after="60"/>
              <w:ind w:left="142" w:right="142"/>
              <w:jc w:val="center"/>
              <w:rPr>
                <w:color w:val="FF0000"/>
                <w:sz w:val="24"/>
                <w:szCs w:val="24"/>
                <w:lang w:val="en-US"/>
              </w:rPr>
            </w:pPr>
            <w:r w:rsidRPr="00D53FD5">
              <w:rPr>
                <w:color w:val="FF0000"/>
                <w:sz w:val="24"/>
                <w:szCs w:val="24"/>
                <w:lang w:val="en-US"/>
              </w:rPr>
              <w:t xml:space="preserve">Làm việc với </w:t>
            </w:r>
            <w:r w:rsidR="00B53E48">
              <w:rPr>
                <w:color w:val="FF0000"/>
                <w:sz w:val="24"/>
                <w:szCs w:val="24"/>
                <w:lang w:val="en-US"/>
              </w:rPr>
              <w:t>với Chi Cục kiểm lâm tỉnh: kiểm tra hiện trường kết quả điều tra, đánh giá hiện trạng rừng và đất rừng lâm nghiệp ảnh hưởng bởi dự án Nâng cấp mở rộng Hệ thống thuỷ lợi Hồ Núi Ngang – Liệt Sơn</w:t>
            </w:r>
          </w:p>
        </w:tc>
        <w:tc>
          <w:tcPr>
            <w:tcW w:w="1275" w:type="dxa"/>
            <w:shd w:val="clear" w:color="auto" w:fill="auto"/>
            <w:vAlign w:val="center"/>
          </w:tcPr>
          <w:p w14:paraId="27D051DD" w14:textId="0C64CD23" w:rsidR="004D37B9" w:rsidRPr="00D53FD5" w:rsidRDefault="00B53E48" w:rsidP="00B53E48">
            <w:pPr>
              <w:spacing w:before="60" w:after="60"/>
              <w:ind w:right="20"/>
              <w:jc w:val="center"/>
              <w:rPr>
                <w:color w:val="FF0000"/>
                <w:sz w:val="24"/>
                <w:szCs w:val="24"/>
                <w:lang w:val="en-US"/>
              </w:rPr>
            </w:pPr>
            <w:r>
              <w:rPr>
                <w:color w:val="FF0000"/>
                <w:sz w:val="24"/>
                <w:szCs w:val="24"/>
                <w:lang w:val="en-US"/>
              </w:rPr>
              <w:t>Chi Cục kiểm lâm tỉnh</w:t>
            </w:r>
          </w:p>
        </w:tc>
        <w:tc>
          <w:tcPr>
            <w:tcW w:w="1114" w:type="dxa"/>
            <w:shd w:val="clear" w:color="auto" w:fill="auto"/>
            <w:vAlign w:val="center"/>
          </w:tcPr>
          <w:p w14:paraId="0E88A690" w14:textId="2BA26F41" w:rsidR="00B53E48" w:rsidRPr="00B53E48" w:rsidRDefault="00B53E48" w:rsidP="00B53E48">
            <w:pPr>
              <w:pStyle w:val="TableParagraph"/>
              <w:ind w:right="-20"/>
              <w:jc w:val="center"/>
              <w:rPr>
                <w:color w:val="FF0000"/>
                <w:sz w:val="24"/>
                <w:szCs w:val="24"/>
                <w:lang w:val="en-US"/>
              </w:rPr>
            </w:pPr>
            <w:r>
              <w:rPr>
                <w:color w:val="FF0000"/>
                <w:sz w:val="24"/>
                <w:szCs w:val="24"/>
                <w:lang w:val="en-US"/>
              </w:rPr>
              <w:t>8h: T</w:t>
            </w:r>
            <w:bookmarkStart w:id="0" w:name="_GoBack"/>
            <w:bookmarkEnd w:id="0"/>
            <w:r w:rsidRPr="00B53E48">
              <w:rPr>
                <w:color w:val="FF0000"/>
                <w:sz w:val="24"/>
                <w:szCs w:val="24"/>
                <w:lang w:val="en-US"/>
              </w:rPr>
              <w:t>ập trung tại Trạm Quản</w:t>
            </w:r>
          </w:p>
          <w:p w14:paraId="7DE14D12" w14:textId="2B6A8E4C" w:rsidR="004D37B9" w:rsidRPr="00D53FD5" w:rsidRDefault="00B53E48" w:rsidP="00B53E48">
            <w:pPr>
              <w:pStyle w:val="TableParagraph"/>
              <w:ind w:right="-20"/>
              <w:jc w:val="center"/>
              <w:rPr>
                <w:color w:val="FF0000"/>
                <w:sz w:val="24"/>
                <w:szCs w:val="24"/>
                <w:lang w:val="en-US"/>
              </w:rPr>
            </w:pPr>
            <w:r w:rsidRPr="00B53E48">
              <w:rPr>
                <w:color w:val="FF0000"/>
                <w:sz w:val="24"/>
                <w:szCs w:val="24"/>
                <w:lang w:val="en-US"/>
              </w:rPr>
              <w:t>lý bảo vệ rừng khu vực Ba Tơ để đi kiểm tra hiện trường khu vực xã Ba Động</w:t>
            </w:r>
          </w:p>
        </w:tc>
        <w:tc>
          <w:tcPr>
            <w:tcW w:w="1276" w:type="dxa"/>
            <w:vAlign w:val="center"/>
          </w:tcPr>
          <w:p w14:paraId="475697CF" w14:textId="4529D2D0" w:rsidR="004D37B9" w:rsidRPr="00D53FD5" w:rsidRDefault="00D53FD5" w:rsidP="00FC004A">
            <w:pPr>
              <w:spacing w:before="60" w:after="60"/>
              <w:ind w:left="141"/>
              <w:jc w:val="center"/>
              <w:rPr>
                <w:color w:val="FF0000"/>
                <w:sz w:val="24"/>
                <w:szCs w:val="24"/>
                <w:lang w:val="en-US"/>
              </w:rPr>
            </w:pPr>
            <w:r w:rsidRPr="00D53FD5">
              <w:rPr>
                <w:color w:val="FF0000"/>
                <w:sz w:val="24"/>
                <w:szCs w:val="24"/>
                <w:lang w:val="en-US"/>
              </w:rPr>
              <w:t>Phòng Kinh tế</w:t>
            </w:r>
          </w:p>
        </w:tc>
        <w:tc>
          <w:tcPr>
            <w:tcW w:w="1967" w:type="dxa"/>
            <w:shd w:val="clear" w:color="auto" w:fill="auto"/>
            <w:vAlign w:val="center"/>
          </w:tcPr>
          <w:p w14:paraId="600ACC2B" w14:textId="00D08DC2" w:rsidR="00D53FD5" w:rsidRPr="00D53FD5" w:rsidRDefault="00B53E48" w:rsidP="00FC004A">
            <w:pPr>
              <w:spacing w:before="60" w:after="60"/>
              <w:ind w:left="141"/>
              <w:jc w:val="center"/>
              <w:rPr>
                <w:color w:val="FF0000"/>
                <w:sz w:val="24"/>
                <w:szCs w:val="24"/>
                <w:lang w:val="en-US"/>
              </w:rPr>
            </w:pPr>
            <w:r>
              <w:rPr>
                <w:color w:val="FF0000"/>
                <w:sz w:val="24"/>
                <w:szCs w:val="24"/>
                <w:lang w:val="en-US"/>
              </w:rPr>
              <w:t>- Đ/c Viễn – Phó CT UBND xã</w:t>
            </w:r>
          </w:p>
        </w:tc>
      </w:tr>
      <w:tr w:rsidR="000211FD" w:rsidRPr="004E73A5" w14:paraId="43B156D6" w14:textId="77777777" w:rsidTr="004D37B9">
        <w:trPr>
          <w:trHeight w:val="1278"/>
        </w:trPr>
        <w:tc>
          <w:tcPr>
            <w:tcW w:w="1244" w:type="dxa"/>
            <w:vMerge/>
            <w:shd w:val="clear" w:color="auto" w:fill="auto"/>
            <w:vAlign w:val="center"/>
          </w:tcPr>
          <w:p w14:paraId="1A1EC029" w14:textId="77777777" w:rsidR="000211FD" w:rsidRDefault="000211FD" w:rsidP="00FC004A">
            <w:pPr>
              <w:ind w:left="-108" w:right="-62"/>
              <w:jc w:val="center"/>
              <w:rPr>
                <w:b/>
                <w:sz w:val="24"/>
                <w:szCs w:val="24"/>
                <w:lang w:val="vi-VN"/>
              </w:rPr>
            </w:pPr>
          </w:p>
        </w:tc>
        <w:tc>
          <w:tcPr>
            <w:tcW w:w="710" w:type="dxa"/>
            <w:shd w:val="clear" w:color="auto" w:fill="auto"/>
            <w:vAlign w:val="center"/>
          </w:tcPr>
          <w:p w14:paraId="28BEB60B" w14:textId="3302A878" w:rsidR="000211FD" w:rsidRPr="00D53FD5" w:rsidRDefault="000211FD" w:rsidP="00FC004A">
            <w:pPr>
              <w:spacing w:before="60" w:after="60"/>
              <w:ind w:right="2"/>
              <w:jc w:val="center"/>
              <w:rPr>
                <w:b/>
                <w:color w:val="FF0000"/>
                <w:sz w:val="24"/>
                <w:szCs w:val="24"/>
                <w:lang w:val="en-US"/>
              </w:rPr>
            </w:pPr>
            <w:r>
              <w:rPr>
                <w:b/>
                <w:color w:val="FF0000"/>
                <w:sz w:val="24"/>
                <w:szCs w:val="24"/>
                <w:lang w:val="en-US"/>
              </w:rPr>
              <w:t>Chiều: 14h00</w:t>
            </w:r>
          </w:p>
        </w:tc>
        <w:tc>
          <w:tcPr>
            <w:tcW w:w="2725" w:type="dxa"/>
            <w:shd w:val="clear" w:color="auto" w:fill="auto"/>
            <w:vAlign w:val="center"/>
          </w:tcPr>
          <w:p w14:paraId="375A92F9" w14:textId="22080DB2" w:rsidR="000211FD" w:rsidRPr="00D53FD5" w:rsidRDefault="000211FD" w:rsidP="00FC004A">
            <w:pPr>
              <w:spacing w:before="60" w:after="60"/>
              <w:ind w:left="142" w:right="142"/>
              <w:jc w:val="center"/>
              <w:rPr>
                <w:color w:val="FF0000"/>
                <w:sz w:val="24"/>
                <w:szCs w:val="24"/>
                <w:lang w:val="en-US"/>
              </w:rPr>
            </w:pPr>
            <w:r>
              <w:rPr>
                <w:color w:val="FF0000"/>
                <w:sz w:val="24"/>
                <w:szCs w:val="24"/>
                <w:lang w:val="en-US"/>
              </w:rPr>
              <w:t>Họp tại UBND tỉnh: Nghe báo cáo và cho ý kiến về công tác quản lý, phát triển Cụm công nghiệp trên địa bàn tỉnh</w:t>
            </w:r>
          </w:p>
        </w:tc>
        <w:tc>
          <w:tcPr>
            <w:tcW w:w="1275" w:type="dxa"/>
            <w:shd w:val="clear" w:color="auto" w:fill="auto"/>
            <w:vAlign w:val="center"/>
          </w:tcPr>
          <w:p w14:paraId="28C51F2B" w14:textId="2B465B18" w:rsidR="000211FD" w:rsidRPr="00D53FD5" w:rsidRDefault="000211FD" w:rsidP="00FC004A">
            <w:pPr>
              <w:spacing w:before="60" w:after="60"/>
              <w:ind w:right="20"/>
              <w:jc w:val="center"/>
              <w:rPr>
                <w:color w:val="FF0000"/>
                <w:sz w:val="24"/>
                <w:szCs w:val="24"/>
                <w:lang w:val="en-US"/>
              </w:rPr>
            </w:pPr>
            <w:r>
              <w:rPr>
                <w:color w:val="FF0000"/>
                <w:sz w:val="24"/>
                <w:szCs w:val="24"/>
                <w:lang w:val="en-US"/>
              </w:rPr>
              <w:t>Đ/c Trần Phước Hiền – Phó CT UBND tỉnh</w:t>
            </w:r>
          </w:p>
        </w:tc>
        <w:tc>
          <w:tcPr>
            <w:tcW w:w="1114" w:type="dxa"/>
            <w:shd w:val="clear" w:color="auto" w:fill="auto"/>
            <w:vAlign w:val="center"/>
          </w:tcPr>
          <w:p w14:paraId="2D497DC1" w14:textId="2338BA12" w:rsidR="000211FD" w:rsidRPr="00D53FD5" w:rsidRDefault="000211FD" w:rsidP="00FC004A">
            <w:pPr>
              <w:pStyle w:val="TableParagraph"/>
              <w:ind w:right="-20"/>
              <w:jc w:val="center"/>
              <w:rPr>
                <w:color w:val="FF0000"/>
                <w:sz w:val="24"/>
                <w:szCs w:val="24"/>
                <w:lang w:val="en-US"/>
              </w:rPr>
            </w:pPr>
            <w:r>
              <w:rPr>
                <w:color w:val="FF0000"/>
                <w:sz w:val="24"/>
                <w:szCs w:val="24"/>
                <w:lang w:val="en-US"/>
              </w:rPr>
              <w:t>Phòng họp A</w:t>
            </w:r>
          </w:p>
        </w:tc>
        <w:tc>
          <w:tcPr>
            <w:tcW w:w="1276" w:type="dxa"/>
            <w:vAlign w:val="center"/>
          </w:tcPr>
          <w:p w14:paraId="776A1360" w14:textId="184C81BA" w:rsidR="000211FD" w:rsidRPr="00D53FD5" w:rsidRDefault="000211FD" w:rsidP="00FC004A">
            <w:pPr>
              <w:spacing w:before="60" w:after="60"/>
              <w:ind w:left="141"/>
              <w:jc w:val="center"/>
              <w:rPr>
                <w:color w:val="FF0000"/>
                <w:sz w:val="24"/>
                <w:szCs w:val="24"/>
                <w:lang w:val="en-US"/>
              </w:rPr>
            </w:pPr>
            <w:r>
              <w:rPr>
                <w:color w:val="FF0000"/>
                <w:sz w:val="24"/>
                <w:szCs w:val="24"/>
                <w:lang w:val="en-US"/>
              </w:rPr>
              <w:t>Phòng KT</w:t>
            </w:r>
          </w:p>
        </w:tc>
        <w:tc>
          <w:tcPr>
            <w:tcW w:w="1967" w:type="dxa"/>
            <w:shd w:val="clear" w:color="auto" w:fill="auto"/>
            <w:vAlign w:val="center"/>
          </w:tcPr>
          <w:p w14:paraId="3B7647E8" w14:textId="0AD1E4CE" w:rsidR="000211FD" w:rsidRPr="00D53FD5" w:rsidRDefault="00EF5941" w:rsidP="00586185">
            <w:pPr>
              <w:spacing w:before="60" w:after="60"/>
              <w:ind w:left="141"/>
              <w:jc w:val="center"/>
              <w:rPr>
                <w:color w:val="FF0000"/>
                <w:sz w:val="24"/>
                <w:szCs w:val="24"/>
                <w:lang w:val="en-US"/>
              </w:rPr>
            </w:pPr>
            <w:r>
              <w:rPr>
                <w:color w:val="FF0000"/>
                <w:sz w:val="24"/>
                <w:szCs w:val="24"/>
                <w:lang w:val="en-US"/>
              </w:rPr>
              <w:t xml:space="preserve">- Đ/c </w:t>
            </w:r>
            <w:r w:rsidR="00586185">
              <w:rPr>
                <w:color w:val="FF0000"/>
                <w:sz w:val="24"/>
                <w:szCs w:val="24"/>
                <w:lang w:val="en-US"/>
              </w:rPr>
              <w:t>Sinh</w:t>
            </w:r>
            <w:r>
              <w:rPr>
                <w:color w:val="FF0000"/>
                <w:sz w:val="24"/>
                <w:szCs w:val="24"/>
                <w:lang w:val="en-US"/>
              </w:rPr>
              <w:t xml:space="preserve"> –</w:t>
            </w:r>
            <w:r w:rsidR="00586185">
              <w:rPr>
                <w:color w:val="FF0000"/>
                <w:sz w:val="24"/>
                <w:szCs w:val="24"/>
                <w:lang w:val="en-US"/>
              </w:rPr>
              <w:t xml:space="preserve"> </w:t>
            </w:r>
            <w:r>
              <w:rPr>
                <w:color w:val="FF0000"/>
                <w:sz w:val="24"/>
                <w:szCs w:val="24"/>
                <w:lang w:val="en-US"/>
              </w:rPr>
              <w:t>CT UBND xã</w:t>
            </w:r>
          </w:p>
        </w:tc>
      </w:tr>
      <w:tr w:rsidR="004D37B9" w:rsidRPr="004D37B9" w14:paraId="0FD75E85" w14:textId="77777777" w:rsidTr="004D37B9">
        <w:trPr>
          <w:trHeight w:val="1330"/>
        </w:trPr>
        <w:tc>
          <w:tcPr>
            <w:tcW w:w="1244" w:type="dxa"/>
            <w:vMerge/>
            <w:shd w:val="clear" w:color="auto" w:fill="auto"/>
            <w:vAlign w:val="center"/>
          </w:tcPr>
          <w:p w14:paraId="13C1B30D" w14:textId="77777777" w:rsidR="00775D5F" w:rsidRDefault="00775D5F" w:rsidP="00775D5F">
            <w:pPr>
              <w:ind w:left="-108" w:right="-62"/>
              <w:jc w:val="center"/>
              <w:rPr>
                <w:b/>
                <w:sz w:val="24"/>
                <w:szCs w:val="24"/>
                <w:lang w:val="vi-VN"/>
              </w:rPr>
            </w:pPr>
          </w:p>
        </w:tc>
        <w:tc>
          <w:tcPr>
            <w:tcW w:w="710" w:type="dxa"/>
            <w:shd w:val="clear" w:color="auto" w:fill="auto"/>
            <w:vAlign w:val="center"/>
          </w:tcPr>
          <w:p w14:paraId="0961D1D3" w14:textId="30B3AAC8" w:rsidR="00A83856" w:rsidRPr="004D37B9" w:rsidRDefault="009A617D" w:rsidP="00775D5F">
            <w:pPr>
              <w:spacing w:before="60" w:after="60"/>
              <w:ind w:right="2"/>
              <w:jc w:val="center"/>
              <w:rPr>
                <w:b/>
                <w:sz w:val="24"/>
                <w:szCs w:val="24"/>
                <w:lang w:val="en-US"/>
              </w:rPr>
            </w:pPr>
            <w:r w:rsidRPr="004D37B9">
              <w:rPr>
                <w:b/>
                <w:sz w:val="24"/>
                <w:szCs w:val="24"/>
                <w:lang w:val="en-US"/>
              </w:rPr>
              <w:t>Chiều</w:t>
            </w:r>
            <w:r w:rsidR="00A83856" w:rsidRPr="004D37B9">
              <w:rPr>
                <w:b/>
                <w:sz w:val="24"/>
                <w:szCs w:val="24"/>
                <w:lang w:val="en-US"/>
              </w:rPr>
              <w:t>:</w:t>
            </w:r>
          </w:p>
          <w:p w14:paraId="08FEBAFD" w14:textId="4416365F" w:rsidR="00775D5F" w:rsidRPr="004D37B9" w:rsidRDefault="004D37B9" w:rsidP="00775D5F">
            <w:pPr>
              <w:spacing w:before="60" w:after="60"/>
              <w:ind w:right="2"/>
              <w:jc w:val="center"/>
              <w:rPr>
                <w:b/>
                <w:sz w:val="24"/>
                <w:szCs w:val="24"/>
                <w:lang w:val="en-US"/>
              </w:rPr>
            </w:pPr>
            <w:r w:rsidRPr="004D37B9">
              <w:rPr>
                <w:b/>
                <w:sz w:val="24"/>
                <w:szCs w:val="24"/>
                <w:lang w:val="en-US"/>
              </w:rPr>
              <w:t>13h3</w:t>
            </w:r>
            <w:r w:rsidR="00775D5F" w:rsidRPr="004D37B9">
              <w:rPr>
                <w:b/>
                <w:sz w:val="24"/>
                <w:szCs w:val="24"/>
                <w:lang w:val="en-US"/>
              </w:rPr>
              <w:t xml:space="preserve">0 </w:t>
            </w:r>
          </w:p>
        </w:tc>
        <w:tc>
          <w:tcPr>
            <w:tcW w:w="2725" w:type="dxa"/>
            <w:shd w:val="clear" w:color="auto" w:fill="auto"/>
            <w:vAlign w:val="center"/>
          </w:tcPr>
          <w:p w14:paraId="2F583768" w14:textId="268EAF3B" w:rsidR="00775D5F" w:rsidRPr="004D37B9" w:rsidRDefault="004D37B9" w:rsidP="00775D5F">
            <w:pPr>
              <w:spacing w:before="60" w:after="60"/>
              <w:ind w:left="142" w:right="142"/>
              <w:jc w:val="center"/>
              <w:rPr>
                <w:sz w:val="24"/>
                <w:szCs w:val="24"/>
                <w:lang w:val="en-US"/>
              </w:rPr>
            </w:pPr>
            <w:r w:rsidRPr="004D37B9">
              <w:rPr>
                <w:bCs/>
                <w:sz w:val="24"/>
                <w:szCs w:val="24"/>
                <w:lang w:val="en-US"/>
              </w:rPr>
              <w:t>Họp Chi bộ UBND xã: Kiểm điểm, đánh giá xếp loại chất lượng đảng viên cuối năm</w:t>
            </w:r>
          </w:p>
        </w:tc>
        <w:tc>
          <w:tcPr>
            <w:tcW w:w="1275" w:type="dxa"/>
            <w:shd w:val="clear" w:color="auto" w:fill="auto"/>
            <w:vAlign w:val="center"/>
          </w:tcPr>
          <w:p w14:paraId="66524CCC" w14:textId="27586527" w:rsidR="00775D5F" w:rsidRPr="004D37B9" w:rsidRDefault="00B119FD" w:rsidP="00775D5F">
            <w:pPr>
              <w:spacing w:before="60" w:after="60"/>
              <w:ind w:right="20"/>
              <w:jc w:val="center"/>
              <w:rPr>
                <w:sz w:val="24"/>
                <w:szCs w:val="24"/>
                <w:lang w:val="en-US"/>
              </w:rPr>
            </w:pPr>
            <w:r>
              <w:rPr>
                <w:sz w:val="24"/>
                <w:szCs w:val="24"/>
                <w:lang w:val="en-US"/>
              </w:rPr>
              <w:t>Chi ủy chi bộ</w:t>
            </w:r>
          </w:p>
        </w:tc>
        <w:tc>
          <w:tcPr>
            <w:tcW w:w="1114" w:type="dxa"/>
            <w:shd w:val="clear" w:color="auto" w:fill="auto"/>
            <w:vAlign w:val="center"/>
          </w:tcPr>
          <w:p w14:paraId="7E591AE7" w14:textId="5793D0EA" w:rsidR="00775D5F" w:rsidRPr="004D37B9" w:rsidRDefault="00B119FD" w:rsidP="00775D5F">
            <w:pPr>
              <w:pStyle w:val="TableParagraph"/>
              <w:ind w:right="-20"/>
              <w:jc w:val="center"/>
              <w:rPr>
                <w:sz w:val="24"/>
                <w:szCs w:val="24"/>
                <w:lang w:val="en-US"/>
              </w:rPr>
            </w:pPr>
            <w:r>
              <w:rPr>
                <w:sz w:val="24"/>
                <w:szCs w:val="24"/>
                <w:lang w:val="en-US"/>
              </w:rPr>
              <w:t>Hội trường UBND xã</w:t>
            </w:r>
          </w:p>
        </w:tc>
        <w:tc>
          <w:tcPr>
            <w:tcW w:w="1276" w:type="dxa"/>
            <w:vAlign w:val="center"/>
          </w:tcPr>
          <w:p w14:paraId="3B6A063B" w14:textId="3203A4B0" w:rsidR="00775D5F" w:rsidRPr="004D37B9" w:rsidRDefault="00B119FD" w:rsidP="00775D5F">
            <w:pPr>
              <w:spacing w:before="60" w:after="60"/>
              <w:ind w:left="141"/>
              <w:jc w:val="center"/>
              <w:rPr>
                <w:sz w:val="24"/>
                <w:szCs w:val="24"/>
                <w:lang w:val="en-US"/>
              </w:rPr>
            </w:pPr>
            <w:r>
              <w:rPr>
                <w:sz w:val="24"/>
                <w:szCs w:val="24"/>
                <w:lang w:val="en-US"/>
              </w:rPr>
              <w:t>Chi ủy chi bộ</w:t>
            </w:r>
          </w:p>
        </w:tc>
        <w:tc>
          <w:tcPr>
            <w:tcW w:w="1967" w:type="dxa"/>
            <w:shd w:val="clear" w:color="auto" w:fill="auto"/>
            <w:vAlign w:val="center"/>
          </w:tcPr>
          <w:p w14:paraId="6D7DD814" w14:textId="5BCC421B" w:rsidR="00775D5F" w:rsidRPr="004D37B9" w:rsidRDefault="00D53FD5" w:rsidP="00775D5F">
            <w:pPr>
              <w:spacing w:before="60" w:after="60"/>
              <w:ind w:left="141"/>
              <w:jc w:val="center"/>
              <w:rPr>
                <w:sz w:val="24"/>
                <w:szCs w:val="24"/>
                <w:lang w:val="en-US"/>
              </w:rPr>
            </w:pPr>
            <w:r>
              <w:rPr>
                <w:sz w:val="24"/>
                <w:szCs w:val="24"/>
                <w:lang w:val="en-US"/>
              </w:rPr>
              <w:t>Tất cả đảng viên chi bộ</w:t>
            </w:r>
          </w:p>
        </w:tc>
      </w:tr>
      <w:tr w:rsidR="00775D5F" w:rsidRPr="005263F6" w14:paraId="3023AD76" w14:textId="77777777" w:rsidTr="0005195A">
        <w:trPr>
          <w:trHeight w:val="490"/>
        </w:trPr>
        <w:tc>
          <w:tcPr>
            <w:tcW w:w="1244" w:type="dxa"/>
            <w:vMerge w:val="restart"/>
            <w:shd w:val="clear" w:color="auto" w:fill="auto"/>
            <w:vAlign w:val="center"/>
          </w:tcPr>
          <w:p w14:paraId="513D18BE" w14:textId="77777777" w:rsidR="00775D5F" w:rsidRPr="005263F6" w:rsidRDefault="00775D5F" w:rsidP="00775D5F">
            <w:pPr>
              <w:ind w:left="-108" w:right="-62"/>
              <w:jc w:val="center"/>
              <w:rPr>
                <w:b/>
                <w:sz w:val="24"/>
                <w:szCs w:val="24"/>
                <w:lang w:val="vi-VN"/>
              </w:rPr>
            </w:pPr>
            <w:r>
              <w:rPr>
                <w:b/>
                <w:sz w:val="24"/>
                <w:szCs w:val="24"/>
                <w:lang w:val="vi-VN"/>
              </w:rPr>
              <w:t xml:space="preserve">Thứ </w:t>
            </w:r>
            <w:r>
              <w:rPr>
                <w:b/>
                <w:sz w:val="24"/>
                <w:szCs w:val="24"/>
                <w:lang w:val="en-US"/>
              </w:rPr>
              <w:t>S</w:t>
            </w:r>
            <w:r>
              <w:rPr>
                <w:b/>
                <w:sz w:val="24"/>
                <w:szCs w:val="24"/>
                <w:lang w:val="vi-VN"/>
              </w:rPr>
              <w:t>áu</w:t>
            </w:r>
            <w:r w:rsidRPr="005263F6">
              <w:rPr>
                <w:b/>
                <w:sz w:val="24"/>
                <w:szCs w:val="24"/>
                <w:lang w:val="vi-VN"/>
              </w:rPr>
              <w:t xml:space="preserve"> </w:t>
            </w:r>
          </w:p>
          <w:p w14:paraId="3B7804E0" w14:textId="71DB0CC3" w:rsidR="00775D5F" w:rsidRPr="005263F6" w:rsidRDefault="004D37B9" w:rsidP="00775D5F">
            <w:pPr>
              <w:ind w:left="-108" w:right="-62"/>
              <w:jc w:val="center"/>
              <w:rPr>
                <w:b/>
                <w:sz w:val="24"/>
                <w:szCs w:val="24"/>
                <w:lang w:val="vi-VN"/>
              </w:rPr>
            </w:pPr>
            <w:r>
              <w:rPr>
                <w:b/>
                <w:sz w:val="24"/>
                <w:szCs w:val="24"/>
                <w:lang w:val="vi-VN"/>
              </w:rPr>
              <w:t>ngày 28</w:t>
            </w:r>
            <w:r w:rsidR="00775D5F">
              <w:rPr>
                <w:b/>
                <w:sz w:val="24"/>
                <w:szCs w:val="24"/>
                <w:lang w:val="vi-VN"/>
              </w:rPr>
              <w:t>/11</w:t>
            </w:r>
          </w:p>
        </w:tc>
        <w:tc>
          <w:tcPr>
            <w:tcW w:w="710" w:type="dxa"/>
            <w:shd w:val="clear" w:color="auto" w:fill="auto"/>
            <w:vAlign w:val="center"/>
          </w:tcPr>
          <w:p w14:paraId="065FCA63" w14:textId="2290273E" w:rsidR="00775D5F" w:rsidRPr="00D53FD5" w:rsidRDefault="00A83856" w:rsidP="00775D5F">
            <w:pPr>
              <w:spacing w:before="60" w:after="60"/>
              <w:ind w:right="2"/>
              <w:jc w:val="center"/>
              <w:rPr>
                <w:b/>
                <w:color w:val="FF0000"/>
                <w:sz w:val="24"/>
                <w:szCs w:val="24"/>
                <w:lang w:val="en-US"/>
              </w:rPr>
            </w:pPr>
            <w:r w:rsidRPr="00D53FD5">
              <w:rPr>
                <w:b/>
                <w:color w:val="FF0000"/>
                <w:sz w:val="24"/>
                <w:szCs w:val="24"/>
                <w:lang w:val="en-US"/>
              </w:rPr>
              <w:t>Sáng:</w:t>
            </w:r>
            <w:r w:rsidR="004D37B9" w:rsidRPr="00D53FD5">
              <w:rPr>
                <w:b/>
                <w:color w:val="FF0000"/>
                <w:sz w:val="24"/>
                <w:szCs w:val="24"/>
                <w:lang w:val="en-US"/>
              </w:rPr>
              <w:t>7h30</w:t>
            </w:r>
            <w:r w:rsidRPr="00D53FD5">
              <w:rPr>
                <w:b/>
                <w:color w:val="FF0000"/>
                <w:sz w:val="24"/>
                <w:szCs w:val="24"/>
                <w:lang w:val="en-US"/>
              </w:rPr>
              <w:t xml:space="preserve"> </w:t>
            </w:r>
          </w:p>
        </w:tc>
        <w:tc>
          <w:tcPr>
            <w:tcW w:w="2725" w:type="dxa"/>
            <w:shd w:val="clear" w:color="auto" w:fill="auto"/>
            <w:vAlign w:val="center"/>
          </w:tcPr>
          <w:p w14:paraId="23E3F69B" w14:textId="51C09E72" w:rsidR="000C6F28" w:rsidRPr="00D53FD5" w:rsidRDefault="00D53FD5" w:rsidP="00A83856">
            <w:pPr>
              <w:spacing w:before="120" w:after="120"/>
              <w:jc w:val="center"/>
              <w:rPr>
                <w:bCs/>
                <w:color w:val="FF0000"/>
                <w:sz w:val="24"/>
                <w:szCs w:val="24"/>
                <w:lang w:val="en-US"/>
              </w:rPr>
            </w:pPr>
            <w:r w:rsidRPr="00D53FD5">
              <w:rPr>
                <w:bCs/>
                <w:color w:val="FF0000"/>
                <w:sz w:val="24"/>
                <w:szCs w:val="24"/>
                <w:lang w:val="en-US"/>
              </w:rPr>
              <w:t>Hội nghị tổng kết nhiệm vụ quốc phòng, quân sự địa phương</w:t>
            </w:r>
          </w:p>
        </w:tc>
        <w:tc>
          <w:tcPr>
            <w:tcW w:w="1275" w:type="dxa"/>
            <w:shd w:val="clear" w:color="auto" w:fill="auto"/>
            <w:vAlign w:val="center"/>
          </w:tcPr>
          <w:p w14:paraId="7B786C73" w14:textId="08025248" w:rsidR="00775D5F" w:rsidRPr="00D53FD5" w:rsidRDefault="00D53FD5" w:rsidP="00775D5F">
            <w:pPr>
              <w:spacing w:before="60" w:after="60"/>
              <w:ind w:right="20"/>
              <w:jc w:val="center"/>
              <w:rPr>
                <w:color w:val="FF0000"/>
                <w:sz w:val="24"/>
                <w:szCs w:val="24"/>
                <w:lang w:val="en-US"/>
              </w:rPr>
            </w:pPr>
            <w:r w:rsidRPr="00D53FD5">
              <w:rPr>
                <w:color w:val="FF0000"/>
                <w:sz w:val="24"/>
                <w:szCs w:val="24"/>
                <w:lang w:val="en-US"/>
              </w:rPr>
              <w:t>Đ/c Sinh – CT UBND xã</w:t>
            </w:r>
          </w:p>
        </w:tc>
        <w:tc>
          <w:tcPr>
            <w:tcW w:w="1114" w:type="dxa"/>
            <w:shd w:val="clear" w:color="auto" w:fill="auto"/>
            <w:vAlign w:val="center"/>
          </w:tcPr>
          <w:p w14:paraId="55E5774E" w14:textId="3D7447CC" w:rsidR="00775D5F" w:rsidRPr="00D53FD5" w:rsidRDefault="00D53FD5" w:rsidP="00775D5F">
            <w:pPr>
              <w:pStyle w:val="TableParagraph"/>
              <w:ind w:right="-20"/>
              <w:jc w:val="center"/>
              <w:rPr>
                <w:color w:val="FF0000"/>
                <w:sz w:val="24"/>
                <w:szCs w:val="24"/>
                <w:lang w:val="en-US"/>
              </w:rPr>
            </w:pPr>
            <w:r w:rsidRPr="00D53FD5">
              <w:rPr>
                <w:color w:val="FF0000"/>
                <w:sz w:val="24"/>
                <w:szCs w:val="24"/>
                <w:lang w:val="en-US"/>
              </w:rPr>
              <w:t>Nhà văn hoá xã (tại Làng Teng)</w:t>
            </w:r>
          </w:p>
        </w:tc>
        <w:tc>
          <w:tcPr>
            <w:tcW w:w="1276" w:type="dxa"/>
            <w:vAlign w:val="center"/>
          </w:tcPr>
          <w:p w14:paraId="5F1ECB2B" w14:textId="38A06C26" w:rsidR="00775D5F" w:rsidRPr="00D53FD5" w:rsidRDefault="00D53FD5" w:rsidP="00775D5F">
            <w:pPr>
              <w:spacing w:before="60" w:after="60"/>
              <w:ind w:left="141"/>
              <w:jc w:val="center"/>
              <w:rPr>
                <w:color w:val="FF0000"/>
                <w:sz w:val="24"/>
                <w:szCs w:val="24"/>
                <w:lang w:val="en-US"/>
              </w:rPr>
            </w:pPr>
            <w:r w:rsidRPr="00D53FD5">
              <w:rPr>
                <w:color w:val="FF0000"/>
                <w:sz w:val="24"/>
                <w:szCs w:val="24"/>
                <w:lang w:val="en-US"/>
              </w:rPr>
              <w:t>BCH Quân sự xã</w:t>
            </w:r>
          </w:p>
        </w:tc>
        <w:tc>
          <w:tcPr>
            <w:tcW w:w="1967" w:type="dxa"/>
            <w:shd w:val="clear" w:color="auto" w:fill="auto"/>
            <w:vAlign w:val="center"/>
          </w:tcPr>
          <w:p w14:paraId="3B6516AD" w14:textId="1B1EF5D1" w:rsidR="00775D5F" w:rsidRPr="00D53FD5" w:rsidRDefault="00D53FD5" w:rsidP="00775D5F">
            <w:pPr>
              <w:spacing w:before="60" w:after="60"/>
              <w:ind w:left="141"/>
              <w:jc w:val="center"/>
              <w:rPr>
                <w:color w:val="FF0000"/>
                <w:sz w:val="24"/>
                <w:szCs w:val="24"/>
                <w:lang w:val="en-US"/>
              </w:rPr>
            </w:pPr>
            <w:r w:rsidRPr="00D53FD5">
              <w:rPr>
                <w:color w:val="FF0000"/>
                <w:sz w:val="24"/>
                <w:szCs w:val="24"/>
                <w:lang w:val="en-US"/>
              </w:rPr>
              <w:t>- Theo GM số 138/GM-UBND ngày 24/11/2025 của UBND xã</w:t>
            </w:r>
          </w:p>
        </w:tc>
      </w:tr>
      <w:tr w:rsidR="00CB15A3" w:rsidRPr="005263F6" w14:paraId="667C3BB5" w14:textId="77777777" w:rsidTr="004D37B9">
        <w:trPr>
          <w:trHeight w:val="437"/>
        </w:trPr>
        <w:tc>
          <w:tcPr>
            <w:tcW w:w="1244" w:type="dxa"/>
            <w:vMerge/>
            <w:shd w:val="clear" w:color="auto" w:fill="auto"/>
            <w:vAlign w:val="center"/>
          </w:tcPr>
          <w:p w14:paraId="09EBC8F9" w14:textId="77777777" w:rsidR="00CB15A3" w:rsidRDefault="00CB15A3" w:rsidP="00775D5F">
            <w:pPr>
              <w:ind w:left="-108" w:right="-62"/>
              <w:jc w:val="center"/>
              <w:rPr>
                <w:b/>
                <w:sz w:val="24"/>
                <w:szCs w:val="24"/>
                <w:lang w:val="vi-VN"/>
              </w:rPr>
            </w:pPr>
          </w:p>
        </w:tc>
        <w:tc>
          <w:tcPr>
            <w:tcW w:w="710" w:type="dxa"/>
            <w:shd w:val="clear" w:color="auto" w:fill="auto"/>
            <w:vAlign w:val="center"/>
          </w:tcPr>
          <w:p w14:paraId="3589A890" w14:textId="2F335584" w:rsidR="00CB15A3" w:rsidRPr="00380799" w:rsidRDefault="004D37B9" w:rsidP="00775D5F">
            <w:pPr>
              <w:spacing w:before="60" w:after="60"/>
              <w:ind w:right="2"/>
              <w:jc w:val="center"/>
              <w:rPr>
                <w:b/>
                <w:sz w:val="24"/>
                <w:szCs w:val="24"/>
                <w:lang w:val="en-US"/>
              </w:rPr>
            </w:pPr>
            <w:r>
              <w:rPr>
                <w:b/>
                <w:sz w:val="24"/>
                <w:szCs w:val="24"/>
                <w:lang w:val="en-US"/>
              </w:rPr>
              <w:t>Chiều: 13h3</w:t>
            </w:r>
            <w:r w:rsidR="00CB15A3">
              <w:rPr>
                <w:b/>
                <w:sz w:val="24"/>
                <w:szCs w:val="24"/>
                <w:lang w:val="en-US"/>
              </w:rPr>
              <w:t>0</w:t>
            </w:r>
          </w:p>
        </w:tc>
        <w:tc>
          <w:tcPr>
            <w:tcW w:w="2725" w:type="dxa"/>
            <w:shd w:val="clear" w:color="auto" w:fill="auto"/>
            <w:vAlign w:val="center"/>
          </w:tcPr>
          <w:p w14:paraId="7D146750" w14:textId="305D530B" w:rsidR="00CB15A3" w:rsidRPr="00380799" w:rsidRDefault="004D37B9" w:rsidP="00775D5F">
            <w:pPr>
              <w:spacing w:before="60" w:after="60"/>
              <w:ind w:left="142" w:right="142"/>
              <w:jc w:val="center"/>
              <w:rPr>
                <w:sz w:val="24"/>
                <w:szCs w:val="24"/>
                <w:lang w:val="en-US"/>
              </w:rPr>
            </w:pPr>
            <w:r>
              <w:rPr>
                <w:sz w:val="24"/>
                <w:szCs w:val="24"/>
                <w:lang w:val="en-US"/>
              </w:rPr>
              <w:t>Làm việc tại cơ quan</w:t>
            </w:r>
          </w:p>
        </w:tc>
        <w:tc>
          <w:tcPr>
            <w:tcW w:w="1275" w:type="dxa"/>
            <w:shd w:val="clear" w:color="auto" w:fill="auto"/>
            <w:vAlign w:val="center"/>
          </w:tcPr>
          <w:p w14:paraId="12CC6173" w14:textId="384CCDE7" w:rsidR="00CB15A3" w:rsidRPr="00380799" w:rsidRDefault="00CB15A3" w:rsidP="00775D5F">
            <w:pPr>
              <w:spacing w:before="60" w:after="60"/>
              <w:ind w:right="20"/>
              <w:jc w:val="center"/>
              <w:rPr>
                <w:sz w:val="24"/>
                <w:szCs w:val="24"/>
                <w:lang w:val="en-US"/>
              </w:rPr>
            </w:pPr>
          </w:p>
        </w:tc>
        <w:tc>
          <w:tcPr>
            <w:tcW w:w="1114" w:type="dxa"/>
            <w:shd w:val="clear" w:color="auto" w:fill="auto"/>
            <w:vAlign w:val="center"/>
          </w:tcPr>
          <w:p w14:paraId="45C33625" w14:textId="5F180A37" w:rsidR="00CB15A3" w:rsidRPr="00380799" w:rsidRDefault="00CB15A3" w:rsidP="00775D5F">
            <w:pPr>
              <w:pStyle w:val="TableParagraph"/>
              <w:ind w:right="-20"/>
              <w:jc w:val="center"/>
              <w:rPr>
                <w:sz w:val="24"/>
                <w:szCs w:val="24"/>
                <w:lang w:val="en-US"/>
              </w:rPr>
            </w:pPr>
          </w:p>
        </w:tc>
        <w:tc>
          <w:tcPr>
            <w:tcW w:w="1276" w:type="dxa"/>
            <w:vAlign w:val="center"/>
          </w:tcPr>
          <w:p w14:paraId="6D00FA36" w14:textId="349BFBCF" w:rsidR="00CB15A3" w:rsidRPr="00380799" w:rsidRDefault="00CB15A3" w:rsidP="00775D5F">
            <w:pPr>
              <w:spacing w:before="60" w:after="60"/>
              <w:ind w:left="141"/>
              <w:jc w:val="center"/>
              <w:rPr>
                <w:sz w:val="24"/>
                <w:szCs w:val="24"/>
                <w:lang w:val="en-US"/>
              </w:rPr>
            </w:pPr>
          </w:p>
        </w:tc>
        <w:tc>
          <w:tcPr>
            <w:tcW w:w="1967" w:type="dxa"/>
            <w:shd w:val="clear" w:color="auto" w:fill="auto"/>
            <w:vAlign w:val="center"/>
          </w:tcPr>
          <w:p w14:paraId="598BE27A" w14:textId="40C7307D" w:rsidR="00CB15A3" w:rsidRPr="00380799" w:rsidRDefault="00CB15A3" w:rsidP="00775D5F">
            <w:pPr>
              <w:spacing w:before="60" w:after="60"/>
              <w:ind w:left="141"/>
              <w:jc w:val="center"/>
              <w:rPr>
                <w:sz w:val="24"/>
                <w:szCs w:val="24"/>
                <w:lang w:val="en-US"/>
              </w:rPr>
            </w:pPr>
          </w:p>
        </w:tc>
      </w:tr>
    </w:tbl>
    <w:p w14:paraId="7CBBFA65" w14:textId="679ABD77" w:rsidR="00481036" w:rsidRPr="00481036" w:rsidRDefault="00B00CCC" w:rsidP="00481036">
      <w:pPr>
        <w:jc w:val="center"/>
        <w:rPr>
          <w:i/>
          <w:sz w:val="24"/>
          <w:szCs w:val="24"/>
          <w:lang w:val="en-US"/>
        </w:rPr>
      </w:pPr>
      <w:r w:rsidRPr="00A62F29">
        <w:rPr>
          <w:b/>
          <w:sz w:val="24"/>
          <w:szCs w:val="24"/>
          <w:lang w:val="en-US"/>
        </w:rPr>
        <w:br/>
      </w:r>
      <w:r w:rsidR="00481036" w:rsidRPr="00481036">
        <w:rPr>
          <w:i/>
          <w:sz w:val="24"/>
          <w:szCs w:val="24"/>
          <w:lang w:val="en-US"/>
        </w:rPr>
        <w:t>Các nhiệm vụ đột xuất, phát sinh các cơ quan, đơn vị báo cáo (thông qua Văn phòng HĐND và UBND xã) xin ý kiến chỉ đạo của Chủ tịch UBND xã</w:t>
      </w:r>
    </w:p>
    <w:p w14:paraId="63785468" w14:textId="77777777" w:rsidR="00481036" w:rsidRDefault="00481036" w:rsidP="00BD47FB">
      <w:pPr>
        <w:jc w:val="right"/>
        <w:rPr>
          <w:b/>
          <w:sz w:val="24"/>
          <w:szCs w:val="24"/>
          <w:lang w:val="en-US"/>
        </w:rPr>
      </w:pPr>
    </w:p>
    <w:p w14:paraId="7BCCD732" w14:textId="758DFEE4" w:rsidR="007D1B55" w:rsidRPr="00A62F29" w:rsidRDefault="00BD47FB" w:rsidP="00BD47FB">
      <w:pPr>
        <w:jc w:val="right"/>
        <w:rPr>
          <w:b/>
          <w:sz w:val="24"/>
          <w:szCs w:val="24"/>
          <w:lang w:val="en-US"/>
        </w:rPr>
      </w:pPr>
      <w:r>
        <w:rPr>
          <w:b/>
          <w:sz w:val="24"/>
          <w:szCs w:val="24"/>
          <w:lang w:val="en-US"/>
        </w:rPr>
        <w:t>VĂN PHÒNG HĐND VÀ UBND</w:t>
      </w:r>
    </w:p>
    <w:sectPr w:rsidR="007D1B55" w:rsidRPr="00A62F29" w:rsidSect="00EE0E29">
      <w:headerReference w:type="default" r:id="rId8"/>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5F760" w14:textId="77777777" w:rsidR="008D4137" w:rsidRDefault="008D4137" w:rsidP="00800ECC">
      <w:r>
        <w:separator/>
      </w:r>
    </w:p>
  </w:endnote>
  <w:endnote w:type="continuationSeparator" w:id="0">
    <w:p w14:paraId="375D9492" w14:textId="77777777" w:rsidR="008D4137" w:rsidRDefault="008D4137" w:rsidP="008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5955" w14:textId="77777777" w:rsidR="008D4137" w:rsidRDefault="008D4137" w:rsidP="00800ECC">
      <w:r>
        <w:separator/>
      </w:r>
    </w:p>
  </w:footnote>
  <w:footnote w:type="continuationSeparator" w:id="0">
    <w:p w14:paraId="3C1ED72C" w14:textId="77777777" w:rsidR="008D4137" w:rsidRDefault="008D4137" w:rsidP="00800E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35682"/>
      <w:docPartObj>
        <w:docPartGallery w:val="Page Numbers (Top of Page)"/>
        <w:docPartUnique/>
      </w:docPartObj>
    </w:sdtPr>
    <w:sdtEndPr>
      <w:rPr>
        <w:noProof/>
      </w:rPr>
    </w:sdtEndPr>
    <w:sdtContent>
      <w:p w14:paraId="6CB77064" w14:textId="70F8F4FE" w:rsidR="00EE0E29" w:rsidRDefault="00EE0E29">
        <w:pPr>
          <w:pStyle w:val="Header"/>
          <w:jc w:val="center"/>
        </w:pPr>
        <w:r>
          <w:fldChar w:fldCharType="begin"/>
        </w:r>
        <w:r>
          <w:instrText xml:space="preserve"> PAGE   \* MERGEFORMAT </w:instrText>
        </w:r>
        <w:r>
          <w:fldChar w:fldCharType="separate"/>
        </w:r>
        <w:r w:rsidR="00B53E48">
          <w:rPr>
            <w:noProof/>
          </w:rPr>
          <w:t>2</w:t>
        </w:r>
        <w:r>
          <w:rPr>
            <w:noProof/>
          </w:rPr>
          <w:fldChar w:fldCharType="end"/>
        </w:r>
      </w:p>
    </w:sdtContent>
  </w:sdt>
  <w:p w14:paraId="624CB952" w14:textId="77777777" w:rsidR="00EE0E29" w:rsidRDefault="00EE0E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889"/>
    <w:multiLevelType w:val="hybridMultilevel"/>
    <w:tmpl w:val="71568A34"/>
    <w:lvl w:ilvl="0" w:tplc="945C3494">
      <w:start w:val="1"/>
      <w:numFmt w:val="decimal"/>
      <w:lvlText w:val="(%1)"/>
      <w:lvlJc w:val="left"/>
      <w:pPr>
        <w:ind w:left="1527" w:hanging="9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AB624D6"/>
    <w:multiLevelType w:val="hybridMultilevel"/>
    <w:tmpl w:val="48C405E0"/>
    <w:lvl w:ilvl="0" w:tplc="41305E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05B4A"/>
    <w:multiLevelType w:val="hybridMultilevel"/>
    <w:tmpl w:val="2334EC44"/>
    <w:lvl w:ilvl="0" w:tplc="BC5482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191A3C"/>
    <w:multiLevelType w:val="hybridMultilevel"/>
    <w:tmpl w:val="F2123B32"/>
    <w:lvl w:ilvl="0" w:tplc="031EF21E">
      <w:numFmt w:val="bullet"/>
      <w:lvlText w:val="-"/>
      <w:lvlJc w:val="left"/>
      <w:pPr>
        <w:ind w:left="610" w:hanging="360"/>
      </w:pPr>
      <w:rPr>
        <w:rFonts w:ascii="Times New Roman" w:eastAsia="Times New Roman"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4" w15:restartNumberingAfterBreak="0">
    <w:nsid w:val="1EFC57C3"/>
    <w:multiLevelType w:val="hybridMultilevel"/>
    <w:tmpl w:val="E00CAA60"/>
    <w:lvl w:ilvl="0" w:tplc="46A8120E">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5" w15:restartNumberingAfterBreak="0">
    <w:nsid w:val="208C53DD"/>
    <w:multiLevelType w:val="hybridMultilevel"/>
    <w:tmpl w:val="029C9600"/>
    <w:lvl w:ilvl="0" w:tplc="80D84D46">
      <w:start w:val="20"/>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6" w15:restartNumberingAfterBreak="0">
    <w:nsid w:val="42173C79"/>
    <w:multiLevelType w:val="singleLevel"/>
    <w:tmpl w:val="119ABB12"/>
    <w:lvl w:ilvl="0">
      <w:start w:val="1"/>
      <w:numFmt w:val="decimal"/>
      <w:pStyle w:val="CharCharCharCharCharCharCharChar"/>
      <w:lvlText w:val="%1."/>
      <w:lvlJc w:val="left"/>
      <w:pPr>
        <w:tabs>
          <w:tab w:val="num" w:pos="1080"/>
        </w:tabs>
        <w:ind w:left="113" w:firstLine="607"/>
      </w:pPr>
    </w:lvl>
  </w:abstractNum>
  <w:abstractNum w:abstractNumId="7" w15:restartNumberingAfterBreak="0">
    <w:nsid w:val="4C511383"/>
    <w:multiLevelType w:val="hybridMultilevel"/>
    <w:tmpl w:val="3522B8B8"/>
    <w:lvl w:ilvl="0" w:tplc="78C49A0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6ED2612"/>
    <w:multiLevelType w:val="hybridMultilevel"/>
    <w:tmpl w:val="42E6D5A0"/>
    <w:lvl w:ilvl="0" w:tplc="2C9A78BC">
      <w:numFmt w:val="bullet"/>
      <w:lvlText w:val="-"/>
      <w:lvlJc w:val="left"/>
      <w:pPr>
        <w:ind w:left="528" w:hanging="360"/>
      </w:pPr>
      <w:rPr>
        <w:rFonts w:ascii="Times New Roman" w:eastAsia="Times New Roman" w:hAnsi="Times New Roman" w:cs="Times New Roman"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C8"/>
    <w:rsid w:val="000014A2"/>
    <w:rsid w:val="00003A37"/>
    <w:rsid w:val="0000476E"/>
    <w:rsid w:val="0000477C"/>
    <w:rsid w:val="00005762"/>
    <w:rsid w:val="00005CB3"/>
    <w:rsid w:val="00006070"/>
    <w:rsid w:val="0000705F"/>
    <w:rsid w:val="0000723A"/>
    <w:rsid w:val="00010F70"/>
    <w:rsid w:val="00012257"/>
    <w:rsid w:val="00012F4D"/>
    <w:rsid w:val="0001349E"/>
    <w:rsid w:val="0002028D"/>
    <w:rsid w:val="000211FD"/>
    <w:rsid w:val="00022D5A"/>
    <w:rsid w:val="000233D6"/>
    <w:rsid w:val="00023A1C"/>
    <w:rsid w:val="00023B17"/>
    <w:rsid w:val="000249D7"/>
    <w:rsid w:val="00024F34"/>
    <w:rsid w:val="000256F9"/>
    <w:rsid w:val="00025C48"/>
    <w:rsid w:val="000272D2"/>
    <w:rsid w:val="00027B1F"/>
    <w:rsid w:val="000308F5"/>
    <w:rsid w:val="00031CBF"/>
    <w:rsid w:val="000320E5"/>
    <w:rsid w:val="000322E4"/>
    <w:rsid w:val="00032E1D"/>
    <w:rsid w:val="00033AB6"/>
    <w:rsid w:val="00034499"/>
    <w:rsid w:val="000345F0"/>
    <w:rsid w:val="000347ED"/>
    <w:rsid w:val="00034BC2"/>
    <w:rsid w:val="00034BF2"/>
    <w:rsid w:val="00035856"/>
    <w:rsid w:val="0003664A"/>
    <w:rsid w:val="00040CF0"/>
    <w:rsid w:val="000412D9"/>
    <w:rsid w:val="00041AE2"/>
    <w:rsid w:val="00041CD1"/>
    <w:rsid w:val="00041FF3"/>
    <w:rsid w:val="000429CA"/>
    <w:rsid w:val="00042FAF"/>
    <w:rsid w:val="00043205"/>
    <w:rsid w:val="0004461F"/>
    <w:rsid w:val="00044E34"/>
    <w:rsid w:val="0004570B"/>
    <w:rsid w:val="00045F83"/>
    <w:rsid w:val="00047203"/>
    <w:rsid w:val="00050A8E"/>
    <w:rsid w:val="000513D7"/>
    <w:rsid w:val="0005195A"/>
    <w:rsid w:val="00053597"/>
    <w:rsid w:val="00055D57"/>
    <w:rsid w:val="00056112"/>
    <w:rsid w:val="000562F4"/>
    <w:rsid w:val="00057901"/>
    <w:rsid w:val="000608D0"/>
    <w:rsid w:val="00060D88"/>
    <w:rsid w:val="00065321"/>
    <w:rsid w:val="000663DD"/>
    <w:rsid w:val="00066810"/>
    <w:rsid w:val="00066AD3"/>
    <w:rsid w:val="00066B9B"/>
    <w:rsid w:val="00067130"/>
    <w:rsid w:val="000679A3"/>
    <w:rsid w:val="000705F9"/>
    <w:rsid w:val="0007072E"/>
    <w:rsid w:val="00071002"/>
    <w:rsid w:val="000721B5"/>
    <w:rsid w:val="000726C1"/>
    <w:rsid w:val="000728E2"/>
    <w:rsid w:val="00072A4D"/>
    <w:rsid w:val="00072D8D"/>
    <w:rsid w:val="00072F0F"/>
    <w:rsid w:val="00073112"/>
    <w:rsid w:val="0007361E"/>
    <w:rsid w:val="00073847"/>
    <w:rsid w:val="000738BD"/>
    <w:rsid w:val="00074889"/>
    <w:rsid w:val="000759E8"/>
    <w:rsid w:val="00076582"/>
    <w:rsid w:val="00080377"/>
    <w:rsid w:val="00080B45"/>
    <w:rsid w:val="000811F9"/>
    <w:rsid w:val="00081925"/>
    <w:rsid w:val="000819BE"/>
    <w:rsid w:val="00081AFC"/>
    <w:rsid w:val="00083367"/>
    <w:rsid w:val="000858AB"/>
    <w:rsid w:val="00087643"/>
    <w:rsid w:val="00087F2C"/>
    <w:rsid w:val="00090FB4"/>
    <w:rsid w:val="000923BE"/>
    <w:rsid w:val="00092643"/>
    <w:rsid w:val="00092F7E"/>
    <w:rsid w:val="00094AF9"/>
    <w:rsid w:val="00094F6D"/>
    <w:rsid w:val="000966F5"/>
    <w:rsid w:val="0009732A"/>
    <w:rsid w:val="0009793F"/>
    <w:rsid w:val="000A127F"/>
    <w:rsid w:val="000A1E54"/>
    <w:rsid w:val="000A23B0"/>
    <w:rsid w:val="000A3CDE"/>
    <w:rsid w:val="000A5352"/>
    <w:rsid w:val="000A60A3"/>
    <w:rsid w:val="000A73D2"/>
    <w:rsid w:val="000B2E2C"/>
    <w:rsid w:val="000B33FB"/>
    <w:rsid w:val="000B394E"/>
    <w:rsid w:val="000B3C30"/>
    <w:rsid w:val="000B3CD4"/>
    <w:rsid w:val="000B4424"/>
    <w:rsid w:val="000B447F"/>
    <w:rsid w:val="000B4E21"/>
    <w:rsid w:val="000B56BC"/>
    <w:rsid w:val="000B5B15"/>
    <w:rsid w:val="000B5ED8"/>
    <w:rsid w:val="000B7E67"/>
    <w:rsid w:val="000C1380"/>
    <w:rsid w:val="000C2557"/>
    <w:rsid w:val="000C2883"/>
    <w:rsid w:val="000C2C7A"/>
    <w:rsid w:val="000C2D09"/>
    <w:rsid w:val="000C6F28"/>
    <w:rsid w:val="000C787B"/>
    <w:rsid w:val="000D06ED"/>
    <w:rsid w:val="000D3A76"/>
    <w:rsid w:val="000D3B47"/>
    <w:rsid w:val="000D48B9"/>
    <w:rsid w:val="000D5296"/>
    <w:rsid w:val="000E1756"/>
    <w:rsid w:val="000E19F4"/>
    <w:rsid w:val="000E1C14"/>
    <w:rsid w:val="000E1EA4"/>
    <w:rsid w:val="000E2330"/>
    <w:rsid w:val="000E2383"/>
    <w:rsid w:val="000E2BB6"/>
    <w:rsid w:val="000E34EF"/>
    <w:rsid w:val="000F02FD"/>
    <w:rsid w:val="000F33F0"/>
    <w:rsid w:val="000F460E"/>
    <w:rsid w:val="000F466F"/>
    <w:rsid w:val="000F4FD1"/>
    <w:rsid w:val="00102493"/>
    <w:rsid w:val="00102F7E"/>
    <w:rsid w:val="00103D7F"/>
    <w:rsid w:val="00106254"/>
    <w:rsid w:val="0010773F"/>
    <w:rsid w:val="00112657"/>
    <w:rsid w:val="001155B1"/>
    <w:rsid w:val="001172D1"/>
    <w:rsid w:val="0011735D"/>
    <w:rsid w:val="001206C9"/>
    <w:rsid w:val="00120C78"/>
    <w:rsid w:val="0012111C"/>
    <w:rsid w:val="00121585"/>
    <w:rsid w:val="00121B72"/>
    <w:rsid w:val="00121EA1"/>
    <w:rsid w:val="00121EF8"/>
    <w:rsid w:val="0012420A"/>
    <w:rsid w:val="00124FD9"/>
    <w:rsid w:val="001268DF"/>
    <w:rsid w:val="00126972"/>
    <w:rsid w:val="00126AB1"/>
    <w:rsid w:val="001270C9"/>
    <w:rsid w:val="00127F59"/>
    <w:rsid w:val="001329DE"/>
    <w:rsid w:val="001357E7"/>
    <w:rsid w:val="001374C5"/>
    <w:rsid w:val="001379DB"/>
    <w:rsid w:val="00140064"/>
    <w:rsid w:val="00140286"/>
    <w:rsid w:val="00140B4C"/>
    <w:rsid w:val="0014128E"/>
    <w:rsid w:val="00141A49"/>
    <w:rsid w:val="001436D1"/>
    <w:rsid w:val="001443DD"/>
    <w:rsid w:val="001447F5"/>
    <w:rsid w:val="0014490E"/>
    <w:rsid w:val="00145E2A"/>
    <w:rsid w:val="001471EC"/>
    <w:rsid w:val="00150207"/>
    <w:rsid w:val="001504AA"/>
    <w:rsid w:val="001510DC"/>
    <w:rsid w:val="00152C34"/>
    <w:rsid w:val="00153FF1"/>
    <w:rsid w:val="001540BA"/>
    <w:rsid w:val="00154252"/>
    <w:rsid w:val="00154573"/>
    <w:rsid w:val="00156FFC"/>
    <w:rsid w:val="001571ED"/>
    <w:rsid w:val="00157A76"/>
    <w:rsid w:val="00157E23"/>
    <w:rsid w:val="00162045"/>
    <w:rsid w:val="001621F1"/>
    <w:rsid w:val="001633C6"/>
    <w:rsid w:val="00163967"/>
    <w:rsid w:val="00165AEF"/>
    <w:rsid w:val="00166829"/>
    <w:rsid w:val="001675F8"/>
    <w:rsid w:val="00170CED"/>
    <w:rsid w:val="00170E85"/>
    <w:rsid w:val="0017264E"/>
    <w:rsid w:val="00175074"/>
    <w:rsid w:val="001754E8"/>
    <w:rsid w:val="00175901"/>
    <w:rsid w:val="00175E37"/>
    <w:rsid w:val="00176DEA"/>
    <w:rsid w:val="00180291"/>
    <w:rsid w:val="00180592"/>
    <w:rsid w:val="00180ADA"/>
    <w:rsid w:val="00181364"/>
    <w:rsid w:val="001819AC"/>
    <w:rsid w:val="0018230D"/>
    <w:rsid w:val="00183266"/>
    <w:rsid w:val="00183780"/>
    <w:rsid w:val="00185EB6"/>
    <w:rsid w:val="001861C9"/>
    <w:rsid w:val="00186C76"/>
    <w:rsid w:val="00187545"/>
    <w:rsid w:val="00187CAF"/>
    <w:rsid w:val="001902FC"/>
    <w:rsid w:val="00191FAF"/>
    <w:rsid w:val="0019282B"/>
    <w:rsid w:val="00193E88"/>
    <w:rsid w:val="00194C02"/>
    <w:rsid w:val="00195AB1"/>
    <w:rsid w:val="00196247"/>
    <w:rsid w:val="00196447"/>
    <w:rsid w:val="001970C7"/>
    <w:rsid w:val="0019775B"/>
    <w:rsid w:val="00197B22"/>
    <w:rsid w:val="00197F6A"/>
    <w:rsid w:val="001A37D4"/>
    <w:rsid w:val="001A5DB2"/>
    <w:rsid w:val="001A79DD"/>
    <w:rsid w:val="001A7B4F"/>
    <w:rsid w:val="001A7C30"/>
    <w:rsid w:val="001A7F8A"/>
    <w:rsid w:val="001B1496"/>
    <w:rsid w:val="001B2B36"/>
    <w:rsid w:val="001B31DD"/>
    <w:rsid w:val="001B4F01"/>
    <w:rsid w:val="001B560C"/>
    <w:rsid w:val="001B5631"/>
    <w:rsid w:val="001B6904"/>
    <w:rsid w:val="001C010B"/>
    <w:rsid w:val="001C1C11"/>
    <w:rsid w:val="001C1F2B"/>
    <w:rsid w:val="001C348A"/>
    <w:rsid w:val="001C4C6B"/>
    <w:rsid w:val="001C6464"/>
    <w:rsid w:val="001C69E7"/>
    <w:rsid w:val="001C75AD"/>
    <w:rsid w:val="001D1C40"/>
    <w:rsid w:val="001D3D15"/>
    <w:rsid w:val="001D5487"/>
    <w:rsid w:val="001D595E"/>
    <w:rsid w:val="001D71DE"/>
    <w:rsid w:val="001D72E0"/>
    <w:rsid w:val="001E0A78"/>
    <w:rsid w:val="001E1552"/>
    <w:rsid w:val="001E20A1"/>
    <w:rsid w:val="001E2189"/>
    <w:rsid w:val="001E443C"/>
    <w:rsid w:val="001E5689"/>
    <w:rsid w:val="001E669C"/>
    <w:rsid w:val="001E66BD"/>
    <w:rsid w:val="001E6FB0"/>
    <w:rsid w:val="001E777C"/>
    <w:rsid w:val="001F0E79"/>
    <w:rsid w:val="001F10B0"/>
    <w:rsid w:val="001F3CB2"/>
    <w:rsid w:val="001F4CF0"/>
    <w:rsid w:val="001F5D4F"/>
    <w:rsid w:val="001F5FB8"/>
    <w:rsid w:val="001F61B8"/>
    <w:rsid w:val="00202765"/>
    <w:rsid w:val="00202A3A"/>
    <w:rsid w:val="00203980"/>
    <w:rsid w:val="0020410B"/>
    <w:rsid w:val="00204D93"/>
    <w:rsid w:val="0021038B"/>
    <w:rsid w:val="002106D3"/>
    <w:rsid w:val="002106F0"/>
    <w:rsid w:val="0021085A"/>
    <w:rsid w:val="00211F9B"/>
    <w:rsid w:val="00214E84"/>
    <w:rsid w:val="00216951"/>
    <w:rsid w:val="00216DAF"/>
    <w:rsid w:val="00217770"/>
    <w:rsid w:val="002179AA"/>
    <w:rsid w:val="00217AA3"/>
    <w:rsid w:val="00220AA5"/>
    <w:rsid w:val="00220FFD"/>
    <w:rsid w:val="00222515"/>
    <w:rsid w:val="00222E66"/>
    <w:rsid w:val="00223614"/>
    <w:rsid w:val="00225308"/>
    <w:rsid w:val="00226C0E"/>
    <w:rsid w:val="00226E3D"/>
    <w:rsid w:val="00232B16"/>
    <w:rsid w:val="00232E0D"/>
    <w:rsid w:val="00233B27"/>
    <w:rsid w:val="002358E6"/>
    <w:rsid w:val="00235C95"/>
    <w:rsid w:val="002368E0"/>
    <w:rsid w:val="0023718A"/>
    <w:rsid w:val="002371A7"/>
    <w:rsid w:val="00237A4C"/>
    <w:rsid w:val="00240844"/>
    <w:rsid w:val="0024151F"/>
    <w:rsid w:val="0024184B"/>
    <w:rsid w:val="0024269B"/>
    <w:rsid w:val="00242A1E"/>
    <w:rsid w:val="00242FA5"/>
    <w:rsid w:val="002440BE"/>
    <w:rsid w:val="00244506"/>
    <w:rsid w:val="0024599E"/>
    <w:rsid w:val="00246A7F"/>
    <w:rsid w:val="00246EF2"/>
    <w:rsid w:val="002472EC"/>
    <w:rsid w:val="00247F47"/>
    <w:rsid w:val="00250E86"/>
    <w:rsid w:val="002516FA"/>
    <w:rsid w:val="0025208F"/>
    <w:rsid w:val="00253ACA"/>
    <w:rsid w:val="00260978"/>
    <w:rsid w:val="00260F0B"/>
    <w:rsid w:val="0026122A"/>
    <w:rsid w:val="00261302"/>
    <w:rsid w:val="00261EC2"/>
    <w:rsid w:val="00263173"/>
    <w:rsid w:val="00263F7B"/>
    <w:rsid w:val="002649EE"/>
    <w:rsid w:val="00264B65"/>
    <w:rsid w:val="00265AAB"/>
    <w:rsid w:val="00265CF3"/>
    <w:rsid w:val="00265DE5"/>
    <w:rsid w:val="00266FDF"/>
    <w:rsid w:val="00267F64"/>
    <w:rsid w:val="00270366"/>
    <w:rsid w:val="002705CB"/>
    <w:rsid w:val="00270F46"/>
    <w:rsid w:val="002710E5"/>
    <w:rsid w:val="00271C7E"/>
    <w:rsid w:val="00272A37"/>
    <w:rsid w:val="0027397C"/>
    <w:rsid w:val="00273A34"/>
    <w:rsid w:val="002747EA"/>
    <w:rsid w:val="002750D2"/>
    <w:rsid w:val="00275424"/>
    <w:rsid w:val="00275742"/>
    <w:rsid w:val="00276999"/>
    <w:rsid w:val="00277874"/>
    <w:rsid w:val="00282BA3"/>
    <w:rsid w:val="00282DE3"/>
    <w:rsid w:val="00282E63"/>
    <w:rsid w:val="00283B9F"/>
    <w:rsid w:val="00285431"/>
    <w:rsid w:val="00285614"/>
    <w:rsid w:val="00285642"/>
    <w:rsid w:val="00286456"/>
    <w:rsid w:val="002869EC"/>
    <w:rsid w:val="00286E3D"/>
    <w:rsid w:val="00287635"/>
    <w:rsid w:val="00290E46"/>
    <w:rsid w:val="00291509"/>
    <w:rsid w:val="00291555"/>
    <w:rsid w:val="002919FA"/>
    <w:rsid w:val="00291B6C"/>
    <w:rsid w:val="00292562"/>
    <w:rsid w:val="00294C8A"/>
    <w:rsid w:val="00294EBB"/>
    <w:rsid w:val="00296368"/>
    <w:rsid w:val="0029775A"/>
    <w:rsid w:val="002A1866"/>
    <w:rsid w:val="002A2D0A"/>
    <w:rsid w:val="002A35BA"/>
    <w:rsid w:val="002A3B0B"/>
    <w:rsid w:val="002A4D01"/>
    <w:rsid w:val="002A5C9C"/>
    <w:rsid w:val="002A5CD6"/>
    <w:rsid w:val="002A5DDD"/>
    <w:rsid w:val="002A6055"/>
    <w:rsid w:val="002A6952"/>
    <w:rsid w:val="002A6BC3"/>
    <w:rsid w:val="002A6C0A"/>
    <w:rsid w:val="002A6D06"/>
    <w:rsid w:val="002A6D90"/>
    <w:rsid w:val="002B170B"/>
    <w:rsid w:val="002B31FE"/>
    <w:rsid w:val="002B52D0"/>
    <w:rsid w:val="002B6533"/>
    <w:rsid w:val="002B666E"/>
    <w:rsid w:val="002C24AB"/>
    <w:rsid w:val="002C3000"/>
    <w:rsid w:val="002C3D16"/>
    <w:rsid w:val="002C452A"/>
    <w:rsid w:val="002C4B1A"/>
    <w:rsid w:val="002C5915"/>
    <w:rsid w:val="002C5EB7"/>
    <w:rsid w:val="002C72FC"/>
    <w:rsid w:val="002C7965"/>
    <w:rsid w:val="002D1EC5"/>
    <w:rsid w:val="002D22C9"/>
    <w:rsid w:val="002D31BD"/>
    <w:rsid w:val="002D44EF"/>
    <w:rsid w:val="002D6912"/>
    <w:rsid w:val="002D6A0A"/>
    <w:rsid w:val="002D6A3B"/>
    <w:rsid w:val="002D716C"/>
    <w:rsid w:val="002D7AC3"/>
    <w:rsid w:val="002E0DAE"/>
    <w:rsid w:val="002E0EC7"/>
    <w:rsid w:val="002E1BFA"/>
    <w:rsid w:val="002E1E98"/>
    <w:rsid w:val="002E325A"/>
    <w:rsid w:val="002E4137"/>
    <w:rsid w:val="002E4DB3"/>
    <w:rsid w:val="002E54AB"/>
    <w:rsid w:val="002E5F53"/>
    <w:rsid w:val="002E600C"/>
    <w:rsid w:val="002E606D"/>
    <w:rsid w:val="002E6259"/>
    <w:rsid w:val="002E63D2"/>
    <w:rsid w:val="002E67E5"/>
    <w:rsid w:val="002E6D4E"/>
    <w:rsid w:val="002E7584"/>
    <w:rsid w:val="002F04BD"/>
    <w:rsid w:val="002F19C7"/>
    <w:rsid w:val="002F2766"/>
    <w:rsid w:val="002F2D33"/>
    <w:rsid w:val="002F3853"/>
    <w:rsid w:val="002F4039"/>
    <w:rsid w:val="002F41BF"/>
    <w:rsid w:val="002F54C7"/>
    <w:rsid w:val="002F6AAD"/>
    <w:rsid w:val="002F6C46"/>
    <w:rsid w:val="002F709D"/>
    <w:rsid w:val="002F71B3"/>
    <w:rsid w:val="003009B3"/>
    <w:rsid w:val="00301C18"/>
    <w:rsid w:val="00302169"/>
    <w:rsid w:val="003043DB"/>
    <w:rsid w:val="003052E0"/>
    <w:rsid w:val="00305BD3"/>
    <w:rsid w:val="003063BB"/>
    <w:rsid w:val="00307D2E"/>
    <w:rsid w:val="003104BD"/>
    <w:rsid w:val="00310693"/>
    <w:rsid w:val="003113A6"/>
    <w:rsid w:val="003136BE"/>
    <w:rsid w:val="00315CB3"/>
    <w:rsid w:val="0031783E"/>
    <w:rsid w:val="00317E1E"/>
    <w:rsid w:val="003220F1"/>
    <w:rsid w:val="00323592"/>
    <w:rsid w:val="00323BE4"/>
    <w:rsid w:val="00324882"/>
    <w:rsid w:val="003253C7"/>
    <w:rsid w:val="003254AC"/>
    <w:rsid w:val="003254DF"/>
    <w:rsid w:val="0033082B"/>
    <w:rsid w:val="00330951"/>
    <w:rsid w:val="00330B03"/>
    <w:rsid w:val="0033126B"/>
    <w:rsid w:val="00331F18"/>
    <w:rsid w:val="00333844"/>
    <w:rsid w:val="00333953"/>
    <w:rsid w:val="00335259"/>
    <w:rsid w:val="00335D74"/>
    <w:rsid w:val="00336148"/>
    <w:rsid w:val="00336D0D"/>
    <w:rsid w:val="00336EB0"/>
    <w:rsid w:val="00340029"/>
    <w:rsid w:val="00340605"/>
    <w:rsid w:val="003414A4"/>
    <w:rsid w:val="00343BAC"/>
    <w:rsid w:val="00343CFD"/>
    <w:rsid w:val="00344696"/>
    <w:rsid w:val="00344C02"/>
    <w:rsid w:val="0034500C"/>
    <w:rsid w:val="0034505C"/>
    <w:rsid w:val="003457A3"/>
    <w:rsid w:val="00346137"/>
    <w:rsid w:val="003464FE"/>
    <w:rsid w:val="00347419"/>
    <w:rsid w:val="0034763F"/>
    <w:rsid w:val="00350274"/>
    <w:rsid w:val="003531E4"/>
    <w:rsid w:val="00354BD2"/>
    <w:rsid w:val="003566EA"/>
    <w:rsid w:val="003570CD"/>
    <w:rsid w:val="003570F4"/>
    <w:rsid w:val="00360F56"/>
    <w:rsid w:val="0036138C"/>
    <w:rsid w:val="003617D8"/>
    <w:rsid w:val="00362B53"/>
    <w:rsid w:val="00362BA2"/>
    <w:rsid w:val="00363363"/>
    <w:rsid w:val="0036364C"/>
    <w:rsid w:val="003637AB"/>
    <w:rsid w:val="003646BF"/>
    <w:rsid w:val="00365610"/>
    <w:rsid w:val="00365B48"/>
    <w:rsid w:val="0036719D"/>
    <w:rsid w:val="00367D3F"/>
    <w:rsid w:val="00367E17"/>
    <w:rsid w:val="0037146E"/>
    <w:rsid w:val="00372D5E"/>
    <w:rsid w:val="0037314C"/>
    <w:rsid w:val="003737E9"/>
    <w:rsid w:val="00374D6A"/>
    <w:rsid w:val="00375340"/>
    <w:rsid w:val="003759F1"/>
    <w:rsid w:val="0037634D"/>
    <w:rsid w:val="00376743"/>
    <w:rsid w:val="00377962"/>
    <w:rsid w:val="00377E62"/>
    <w:rsid w:val="00380799"/>
    <w:rsid w:val="00380D0A"/>
    <w:rsid w:val="00381654"/>
    <w:rsid w:val="0038225D"/>
    <w:rsid w:val="0038257A"/>
    <w:rsid w:val="00382A5E"/>
    <w:rsid w:val="00382D8A"/>
    <w:rsid w:val="003843BA"/>
    <w:rsid w:val="003847D0"/>
    <w:rsid w:val="00384F48"/>
    <w:rsid w:val="0038508A"/>
    <w:rsid w:val="003865BD"/>
    <w:rsid w:val="003878D4"/>
    <w:rsid w:val="003903CC"/>
    <w:rsid w:val="00391180"/>
    <w:rsid w:val="00391B35"/>
    <w:rsid w:val="00392127"/>
    <w:rsid w:val="00394410"/>
    <w:rsid w:val="003958FB"/>
    <w:rsid w:val="00397215"/>
    <w:rsid w:val="00397FDD"/>
    <w:rsid w:val="003A1DE5"/>
    <w:rsid w:val="003A281B"/>
    <w:rsid w:val="003A3A2A"/>
    <w:rsid w:val="003A54B1"/>
    <w:rsid w:val="003A5F3E"/>
    <w:rsid w:val="003A65A3"/>
    <w:rsid w:val="003A689C"/>
    <w:rsid w:val="003A7865"/>
    <w:rsid w:val="003A7D80"/>
    <w:rsid w:val="003B0AED"/>
    <w:rsid w:val="003B13CD"/>
    <w:rsid w:val="003B1CAE"/>
    <w:rsid w:val="003B2477"/>
    <w:rsid w:val="003B2504"/>
    <w:rsid w:val="003B2F4C"/>
    <w:rsid w:val="003B4C92"/>
    <w:rsid w:val="003B5A0A"/>
    <w:rsid w:val="003B65D4"/>
    <w:rsid w:val="003B7B7C"/>
    <w:rsid w:val="003C18DA"/>
    <w:rsid w:val="003C27FD"/>
    <w:rsid w:val="003C3C10"/>
    <w:rsid w:val="003C416F"/>
    <w:rsid w:val="003C4801"/>
    <w:rsid w:val="003C4B54"/>
    <w:rsid w:val="003C6815"/>
    <w:rsid w:val="003C714C"/>
    <w:rsid w:val="003C75AD"/>
    <w:rsid w:val="003C799F"/>
    <w:rsid w:val="003D03BC"/>
    <w:rsid w:val="003D03CC"/>
    <w:rsid w:val="003D13D4"/>
    <w:rsid w:val="003D14DA"/>
    <w:rsid w:val="003D26C5"/>
    <w:rsid w:val="003D2AE9"/>
    <w:rsid w:val="003D3CAF"/>
    <w:rsid w:val="003D3F92"/>
    <w:rsid w:val="003D56A4"/>
    <w:rsid w:val="003D61DE"/>
    <w:rsid w:val="003D699D"/>
    <w:rsid w:val="003E2497"/>
    <w:rsid w:val="003E38D4"/>
    <w:rsid w:val="003E39AD"/>
    <w:rsid w:val="003E3FE5"/>
    <w:rsid w:val="003E42EA"/>
    <w:rsid w:val="003E45BA"/>
    <w:rsid w:val="003E4EA0"/>
    <w:rsid w:val="003E6A25"/>
    <w:rsid w:val="003E6D16"/>
    <w:rsid w:val="003E6E0F"/>
    <w:rsid w:val="003E7A45"/>
    <w:rsid w:val="003E7C26"/>
    <w:rsid w:val="003F066C"/>
    <w:rsid w:val="003F3407"/>
    <w:rsid w:val="003F3EB2"/>
    <w:rsid w:val="003F415C"/>
    <w:rsid w:val="003F4972"/>
    <w:rsid w:val="003F4CA2"/>
    <w:rsid w:val="003F56F3"/>
    <w:rsid w:val="003F5B88"/>
    <w:rsid w:val="0040078B"/>
    <w:rsid w:val="0040091A"/>
    <w:rsid w:val="00400C7D"/>
    <w:rsid w:val="004025C9"/>
    <w:rsid w:val="0040476D"/>
    <w:rsid w:val="0040566C"/>
    <w:rsid w:val="004057C9"/>
    <w:rsid w:val="00406BDA"/>
    <w:rsid w:val="004074DF"/>
    <w:rsid w:val="0041065B"/>
    <w:rsid w:val="00411DA0"/>
    <w:rsid w:val="004127C1"/>
    <w:rsid w:val="004127D3"/>
    <w:rsid w:val="0041639C"/>
    <w:rsid w:val="0041696A"/>
    <w:rsid w:val="00417466"/>
    <w:rsid w:val="0041771E"/>
    <w:rsid w:val="004207B2"/>
    <w:rsid w:val="0042174B"/>
    <w:rsid w:val="0042397F"/>
    <w:rsid w:val="00423E19"/>
    <w:rsid w:val="00424993"/>
    <w:rsid w:val="004249A8"/>
    <w:rsid w:val="00424A52"/>
    <w:rsid w:val="00426E58"/>
    <w:rsid w:val="0043051C"/>
    <w:rsid w:val="004313B2"/>
    <w:rsid w:val="00431BC3"/>
    <w:rsid w:val="00431DA3"/>
    <w:rsid w:val="00432834"/>
    <w:rsid w:val="004328D1"/>
    <w:rsid w:val="00433D63"/>
    <w:rsid w:val="004341F5"/>
    <w:rsid w:val="0043467E"/>
    <w:rsid w:val="00434AB8"/>
    <w:rsid w:val="004356E5"/>
    <w:rsid w:val="0043570E"/>
    <w:rsid w:val="00436E20"/>
    <w:rsid w:val="00436F8A"/>
    <w:rsid w:val="00437779"/>
    <w:rsid w:val="004377B4"/>
    <w:rsid w:val="004378CD"/>
    <w:rsid w:val="00440916"/>
    <w:rsid w:val="00440DAA"/>
    <w:rsid w:val="004417C7"/>
    <w:rsid w:val="004427F1"/>
    <w:rsid w:val="00442C88"/>
    <w:rsid w:val="00443BD3"/>
    <w:rsid w:val="004452E7"/>
    <w:rsid w:val="00446383"/>
    <w:rsid w:val="004509A5"/>
    <w:rsid w:val="00452BDB"/>
    <w:rsid w:val="00456793"/>
    <w:rsid w:val="004568F4"/>
    <w:rsid w:val="0045713B"/>
    <w:rsid w:val="0046043C"/>
    <w:rsid w:val="00460492"/>
    <w:rsid w:val="00462742"/>
    <w:rsid w:val="00463123"/>
    <w:rsid w:val="004636C2"/>
    <w:rsid w:val="004650D7"/>
    <w:rsid w:val="004727A1"/>
    <w:rsid w:val="00473B8A"/>
    <w:rsid w:val="004752DD"/>
    <w:rsid w:val="004754AB"/>
    <w:rsid w:val="00476A32"/>
    <w:rsid w:val="00476AF8"/>
    <w:rsid w:val="0047779A"/>
    <w:rsid w:val="00481036"/>
    <w:rsid w:val="00482623"/>
    <w:rsid w:val="004846AA"/>
    <w:rsid w:val="00484BA7"/>
    <w:rsid w:val="0048528F"/>
    <w:rsid w:val="00485894"/>
    <w:rsid w:val="00485D7D"/>
    <w:rsid w:val="00485D82"/>
    <w:rsid w:val="00486603"/>
    <w:rsid w:val="00486749"/>
    <w:rsid w:val="00490982"/>
    <w:rsid w:val="004929D7"/>
    <w:rsid w:val="00492AD4"/>
    <w:rsid w:val="00493B00"/>
    <w:rsid w:val="00494625"/>
    <w:rsid w:val="00496D14"/>
    <w:rsid w:val="00497F90"/>
    <w:rsid w:val="004A011E"/>
    <w:rsid w:val="004A0C95"/>
    <w:rsid w:val="004A0F74"/>
    <w:rsid w:val="004A1E9C"/>
    <w:rsid w:val="004A2058"/>
    <w:rsid w:val="004A256C"/>
    <w:rsid w:val="004A330C"/>
    <w:rsid w:val="004A382D"/>
    <w:rsid w:val="004A54A4"/>
    <w:rsid w:val="004A6A24"/>
    <w:rsid w:val="004B11D3"/>
    <w:rsid w:val="004B2222"/>
    <w:rsid w:val="004B52F3"/>
    <w:rsid w:val="004B6E05"/>
    <w:rsid w:val="004B7D4C"/>
    <w:rsid w:val="004C0389"/>
    <w:rsid w:val="004C123D"/>
    <w:rsid w:val="004C1BCA"/>
    <w:rsid w:val="004C3FF1"/>
    <w:rsid w:val="004C454B"/>
    <w:rsid w:val="004C48F2"/>
    <w:rsid w:val="004C5570"/>
    <w:rsid w:val="004C5970"/>
    <w:rsid w:val="004C746E"/>
    <w:rsid w:val="004D0492"/>
    <w:rsid w:val="004D0618"/>
    <w:rsid w:val="004D1836"/>
    <w:rsid w:val="004D2B0F"/>
    <w:rsid w:val="004D2B12"/>
    <w:rsid w:val="004D37B9"/>
    <w:rsid w:val="004D4941"/>
    <w:rsid w:val="004D5220"/>
    <w:rsid w:val="004D66FD"/>
    <w:rsid w:val="004E0314"/>
    <w:rsid w:val="004E03DB"/>
    <w:rsid w:val="004E3207"/>
    <w:rsid w:val="004E3901"/>
    <w:rsid w:val="004E49A0"/>
    <w:rsid w:val="004E4C57"/>
    <w:rsid w:val="004E4E12"/>
    <w:rsid w:val="004E5647"/>
    <w:rsid w:val="004E5D8C"/>
    <w:rsid w:val="004E613F"/>
    <w:rsid w:val="004E6215"/>
    <w:rsid w:val="004E633A"/>
    <w:rsid w:val="004E66E6"/>
    <w:rsid w:val="004E73A5"/>
    <w:rsid w:val="004E797D"/>
    <w:rsid w:val="004E7E5D"/>
    <w:rsid w:val="004F0B7C"/>
    <w:rsid w:val="004F12C4"/>
    <w:rsid w:val="004F1AA2"/>
    <w:rsid w:val="004F2AB7"/>
    <w:rsid w:val="004F30CA"/>
    <w:rsid w:val="004F32B9"/>
    <w:rsid w:val="004F3F79"/>
    <w:rsid w:val="004F442C"/>
    <w:rsid w:val="004F44E7"/>
    <w:rsid w:val="004F5605"/>
    <w:rsid w:val="004F59F8"/>
    <w:rsid w:val="004F5E50"/>
    <w:rsid w:val="00500061"/>
    <w:rsid w:val="00501197"/>
    <w:rsid w:val="005012CA"/>
    <w:rsid w:val="005013FD"/>
    <w:rsid w:val="005014D9"/>
    <w:rsid w:val="00501F8B"/>
    <w:rsid w:val="00502B07"/>
    <w:rsid w:val="00502D0E"/>
    <w:rsid w:val="00502DD6"/>
    <w:rsid w:val="0050366E"/>
    <w:rsid w:val="00504718"/>
    <w:rsid w:val="00505F07"/>
    <w:rsid w:val="00506458"/>
    <w:rsid w:val="00510887"/>
    <w:rsid w:val="00510B95"/>
    <w:rsid w:val="00512903"/>
    <w:rsid w:val="00512997"/>
    <w:rsid w:val="00512B2C"/>
    <w:rsid w:val="00513121"/>
    <w:rsid w:val="00513E7A"/>
    <w:rsid w:val="00515070"/>
    <w:rsid w:val="00517014"/>
    <w:rsid w:val="005176DC"/>
    <w:rsid w:val="00520567"/>
    <w:rsid w:val="00522C98"/>
    <w:rsid w:val="00524088"/>
    <w:rsid w:val="005248E6"/>
    <w:rsid w:val="00525EBB"/>
    <w:rsid w:val="005262C8"/>
    <w:rsid w:val="005263F6"/>
    <w:rsid w:val="00526F1A"/>
    <w:rsid w:val="00526FF6"/>
    <w:rsid w:val="00527D33"/>
    <w:rsid w:val="0053111A"/>
    <w:rsid w:val="00531977"/>
    <w:rsid w:val="00531B6E"/>
    <w:rsid w:val="005320A8"/>
    <w:rsid w:val="00533232"/>
    <w:rsid w:val="00533E1E"/>
    <w:rsid w:val="005341A2"/>
    <w:rsid w:val="00535975"/>
    <w:rsid w:val="005368DC"/>
    <w:rsid w:val="00536DB4"/>
    <w:rsid w:val="00537326"/>
    <w:rsid w:val="00541109"/>
    <w:rsid w:val="00541B1F"/>
    <w:rsid w:val="0054201E"/>
    <w:rsid w:val="00542B7C"/>
    <w:rsid w:val="00544051"/>
    <w:rsid w:val="005445D4"/>
    <w:rsid w:val="0054629C"/>
    <w:rsid w:val="00547884"/>
    <w:rsid w:val="00550059"/>
    <w:rsid w:val="00552005"/>
    <w:rsid w:val="00552662"/>
    <w:rsid w:val="00553F35"/>
    <w:rsid w:val="005544C7"/>
    <w:rsid w:val="00555D54"/>
    <w:rsid w:val="00555FDA"/>
    <w:rsid w:val="00556489"/>
    <w:rsid w:val="00556F28"/>
    <w:rsid w:val="00557869"/>
    <w:rsid w:val="00557A67"/>
    <w:rsid w:val="0056027E"/>
    <w:rsid w:val="00560FB6"/>
    <w:rsid w:val="005621D7"/>
    <w:rsid w:val="0056278B"/>
    <w:rsid w:val="00563FB1"/>
    <w:rsid w:val="00565650"/>
    <w:rsid w:val="0056629E"/>
    <w:rsid w:val="005668FB"/>
    <w:rsid w:val="005720C8"/>
    <w:rsid w:val="005723E2"/>
    <w:rsid w:val="005726C4"/>
    <w:rsid w:val="00573367"/>
    <w:rsid w:val="00573436"/>
    <w:rsid w:val="005736E8"/>
    <w:rsid w:val="00574225"/>
    <w:rsid w:val="005745E3"/>
    <w:rsid w:val="00576967"/>
    <w:rsid w:val="00576C17"/>
    <w:rsid w:val="00576F18"/>
    <w:rsid w:val="0057794D"/>
    <w:rsid w:val="00581CBB"/>
    <w:rsid w:val="0058327C"/>
    <w:rsid w:val="0058445E"/>
    <w:rsid w:val="005850F7"/>
    <w:rsid w:val="00586000"/>
    <w:rsid w:val="00586185"/>
    <w:rsid w:val="005875E7"/>
    <w:rsid w:val="00587CE3"/>
    <w:rsid w:val="00590B51"/>
    <w:rsid w:val="00591658"/>
    <w:rsid w:val="005917C0"/>
    <w:rsid w:val="00592579"/>
    <w:rsid w:val="0059432A"/>
    <w:rsid w:val="00594B29"/>
    <w:rsid w:val="005967EB"/>
    <w:rsid w:val="005973CB"/>
    <w:rsid w:val="005A1425"/>
    <w:rsid w:val="005A1A37"/>
    <w:rsid w:val="005A45BA"/>
    <w:rsid w:val="005A689E"/>
    <w:rsid w:val="005A6EB2"/>
    <w:rsid w:val="005A79DC"/>
    <w:rsid w:val="005B01CF"/>
    <w:rsid w:val="005B0668"/>
    <w:rsid w:val="005B0FAD"/>
    <w:rsid w:val="005B102F"/>
    <w:rsid w:val="005B18B6"/>
    <w:rsid w:val="005B4146"/>
    <w:rsid w:val="005B42A2"/>
    <w:rsid w:val="005B5B8B"/>
    <w:rsid w:val="005B5C39"/>
    <w:rsid w:val="005B5D41"/>
    <w:rsid w:val="005B615E"/>
    <w:rsid w:val="005B6450"/>
    <w:rsid w:val="005B700C"/>
    <w:rsid w:val="005B71C3"/>
    <w:rsid w:val="005C1004"/>
    <w:rsid w:val="005C104C"/>
    <w:rsid w:val="005C1388"/>
    <w:rsid w:val="005C3A22"/>
    <w:rsid w:val="005C3A4E"/>
    <w:rsid w:val="005C3D64"/>
    <w:rsid w:val="005C5932"/>
    <w:rsid w:val="005C6A62"/>
    <w:rsid w:val="005C6DFB"/>
    <w:rsid w:val="005C74EE"/>
    <w:rsid w:val="005D06EB"/>
    <w:rsid w:val="005D0CDD"/>
    <w:rsid w:val="005D24E2"/>
    <w:rsid w:val="005D33A5"/>
    <w:rsid w:val="005D3F64"/>
    <w:rsid w:val="005D5F2F"/>
    <w:rsid w:val="005D65D2"/>
    <w:rsid w:val="005D72EB"/>
    <w:rsid w:val="005D73B2"/>
    <w:rsid w:val="005E00A5"/>
    <w:rsid w:val="005E2793"/>
    <w:rsid w:val="005E2FDA"/>
    <w:rsid w:val="005E30E7"/>
    <w:rsid w:val="005E3B96"/>
    <w:rsid w:val="005E3FF3"/>
    <w:rsid w:val="005E5560"/>
    <w:rsid w:val="005E5BC4"/>
    <w:rsid w:val="005E776A"/>
    <w:rsid w:val="005E79BD"/>
    <w:rsid w:val="005F2309"/>
    <w:rsid w:val="005F252F"/>
    <w:rsid w:val="005F2746"/>
    <w:rsid w:val="005F5EE6"/>
    <w:rsid w:val="005F68D1"/>
    <w:rsid w:val="005F70D4"/>
    <w:rsid w:val="00600B77"/>
    <w:rsid w:val="00601EE6"/>
    <w:rsid w:val="006026DD"/>
    <w:rsid w:val="00603321"/>
    <w:rsid w:val="00606AC9"/>
    <w:rsid w:val="0060745C"/>
    <w:rsid w:val="00607BA2"/>
    <w:rsid w:val="00610854"/>
    <w:rsid w:val="00611A37"/>
    <w:rsid w:val="0061205B"/>
    <w:rsid w:val="00612B44"/>
    <w:rsid w:val="0061348F"/>
    <w:rsid w:val="006138B8"/>
    <w:rsid w:val="0061534D"/>
    <w:rsid w:val="0061540B"/>
    <w:rsid w:val="006163AE"/>
    <w:rsid w:val="006177A2"/>
    <w:rsid w:val="006209D9"/>
    <w:rsid w:val="00621408"/>
    <w:rsid w:val="00621534"/>
    <w:rsid w:val="00621DF7"/>
    <w:rsid w:val="00623699"/>
    <w:rsid w:val="00623F39"/>
    <w:rsid w:val="006246F4"/>
    <w:rsid w:val="00626CD3"/>
    <w:rsid w:val="00626EC9"/>
    <w:rsid w:val="006307D4"/>
    <w:rsid w:val="00630CCC"/>
    <w:rsid w:val="0063205E"/>
    <w:rsid w:val="006354E2"/>
    <w:rsid w:val="00635798"/>
    <w:rsid w:val="00635BF2"/>
    <w:rsid w:val="00635DC7"/>
    <w:rsid w:val="0063647E"/>
    <w:rsid w:val="006377E6"/>
    <w:rsid w:val="00640D3B"/>
    <w:rsid w:val="00642390"/>
    <w:rsid w:val="006423A4"/>
    <w:rsid w:val="00642614"/>
    <w:rsid w:val="00642AE8"/>
    <w:rsid w:val="00643228"/>
    <w:rsid w:val="006432F4"/>
    <w:rsid w:val="00644C5E"/>
    <w:rsid w:val="00644DCC"/>
    <w:rsid w:val="006456F1"/>
    <w:rsid w:val="006458E4"/>
    <w:rsid w:val="006464E5"/>
    <w:rsid w:val="006465B4"/>
    <w:rsid w:val="00646904"/>
    <w:rsid w:val="00647363"/>
    <w:rsid w:val="006473AA"/>
    <w:rsid w:val="00647E99"/>
    <w:rsid w:val="00650E2D"/>
    <w:rsid w:val="006538D2"/>
    <w:rsid w:val="00653D21"/>
    <w:rsid w:val="00654330"/>
    <w:rsid w:val="006565AF"/>
    <w:rsid w:val="00656FD2"/>
    <w:rsid w:val="006602BC"/>
    <w:rsid w:val="00660982"/>
    <w:rsid w:val="006610FA"/>
    <w:rsid w:val="006613B7"/>
    <w:rsid w:val="00663357"/>
    <w:rsid w:val="006639F9"/>
    <w:rsid w:val="00663CA6"/>
    <w:rsid w:val="00664CB9"/>
    <w:rsid w:val="006650EE"/>
    <w:rsid w:val="0066770E"/>
    <w:rsid w:val="00670A14"/>
    <w:rsid w:val="00671400"/>
    <w:rsid w:val="00672838"/>
    <w:rsid w:val="00672C87"/>
    <w:rsid w:val="00672EAD"/>
    <w:rsid w:val="0067347A"/>
    <w:rsid w:val="0067401B"/>
    <w:rsid w:val="006740E5"/>
    <w:rsid w:val="00674E70"/>
    <w:rsid w:val="0067576F"/>
    <w:rsid w:val="006764A8"/>
    <w:rsid w:val="00676F46"/>
    <w:rsid w:val="0067720C"/>
    <w:rsid w:val="0068070B"/>
    <w:rsid w:val="00680FC4"/>
    <w:rsid w:val="00683A0A"/>
    <w:rsid w:val="00684A7F"/>
    <w:rsid w:val="006875DC"/>
    <w:rsid w:val="00690F8D"/>
    <w:rsid w:val="00691C28"/>
    <w:rsid w:val="00692082"/>
    <w:rsid w:val="00694936"/>
    <w:rsid w:val="00695015"/>
    <w:rsid w:val="006950CE"/>
    <w:rsid w:val="00695D1D"/>
    <w:rsid w:val="00697F14"/>
    <w:rsid w:val="006A15A5"/>
    <w:rsid w:val="006A195A"/>
    <w:rsid w:val="006A1DAD"/>
    <w:rsid w:val="006A2F24"/>
    <w:rsid w:val="006A31A6"/>
    <w:rsid w:val="006A3DA0"/>
    <w:rsid w:val="006A449C"/>
    <w:rsid w:val="006A51C7"/>
    <w:rsid w:val="006A5645"/>
    <w:rsid w:val="006A5755"/>
    <w:rsid w:val="006A5BA2"/>
    <w:rsid w:val="006A617A"/>
    <w:rsid w:val="006A7F26"/>
    <w:rsid w:val="006B03D5"/>
    <w:rsid w:val="006B1DDF"/>
    <w:rsid w:val="006B20DE"/>
    <w:rsid w:val="006B36D2"/>
    <w:rsid w:val="006B3927"/>
    <w:rsid w:val="006B4751"/>
    <w:rsid w:val="006B4BF5"/>
    <w:rsid w:val="006B5CD5"/>
    <w:rsid w:val="006B7A84"/>
    <w:rsid w:val="006C1C35"/>
    <w:rsid w:val="006C1FFA"/>
    <w:rsid w:val="006C201E"/>
    <w:rsid w:val="006C4BB3"/>
    <w:rsid w:val="006C4C42"/>
    <w:rsid w:val="006C4E53"/>
    <w:rsid w:val="006C5723"/>
    <w:rsid w:val="006C74BB"/>
    <w:rsid w:val="006C7D27"/>
    <w:rsid w:val="006D1443"/>
    <w:rsid w:val="006D359F"/>
    <w:rsid w:val="006D5A82"/>
    <w:rsid w:val="006D5B19"/>
    <w:rsid w:val="006D6A0B"/>
    <w:rsid w:val="006D752B"/>
    <w:rsid w:val="006D7807"/>
    <w:rsid w:val="006E019F"/>
    <w:rsid w:val="006E0E7F"/>
    <w:rsid w:val="006E1B8F"/>
    <w:rsid w:val="006E33DC"/>
    <w:rsid w:val="006E39C6"/>
    <w:rsid w:val="006E44E5"/>
    <w:rsid w:val="006E4627"/>
    <w:rsid w:val="006E6910"/>
    <w:rsid w:val="006E75CF"/>
    <w:rsid w:val="006E7719"/>
    <w:rsid w:val="006E7D07"/>
    <w:rsid w:val="006F06CA"/>
    <w:rsid w:val="006F1F10"/>
    <w:rsid w:val="006F2AA0"/>
    <w:rsid w:val="006F3885"/>
    <w:rsid w:val="006F3B79"/>
    <w:rsid w:val="006F52E6"/>
    <w:rsid w:val="006F554A"/>
    <w:rsid w:val="006F5AF2"/>
    <w:rsid w:val="00700019"/>
    <w:rsid w:val="00700673"/>
    <w:rsid w:val="00700AE2"/>
    <w:rsid w:val="0070122C"/>
    <w:rsid w:val="007054F3"/>
    <w:rsid w:val="00706D6F"/>
    <w:rsid w:val="0071078D"/>
    <w:rsid w:val="00712897"/>
    <w:rsid w:val="00712A0B"/>
    <w:rsid w:val="00714961"/>
    <w:rsid w:val="00714A8A"/>
    <w:rsid w:val="00714ACF"/>
    <w:rsid w:val="0071526F"/>
    <w:rsid w:val="00716242"/>
    <w:rsid w:val="00716681"/>
    <w:rsid w:val="00716D4F"/>
    <w:rsid w:val="00717D09"/>
    <w:rsid w:val="0072078F"/>
    <w:rsid w:val="007209CB"/>
    <w:rsid w:val="00720EEF"/>
    <w:rsid w:val="00723511"/>
    <w:rsid w:val="00723906"/>
    <w:rsid w:val="00724A77"/>
    <w:rsid w:val="00726F5E"/>
    <w:rsid w:val="00730162"/>
    <w:rsid w:val="00732C10"/>
    <w:rsid w:val="00732EDA"/>
    <w:rsid w:val="0073301C"/>
    <w:rsid w:val="007330CD"/>
    <w:rsid w:val="0073314D"/>
    <w:rsid w:val="00733435"/>
    <w:rsid w:val="007353A9"/>
    <w:rsid w:val="00736ED1"/>
    <w:rsid w:val="0073743E"/>
    <w:rsid w:val="00740D8C"/>
    <w:rsid w:val="00741120"/>
    <w:rsid w:val="00742B62"/>
    <w:rsid w:val="00742F8B"/>
    <w:rsid w:val="0074417F"/>
    <w:rsid w:val="00745CD6"/>
    <w:rsid w:val="00746CD9"/>
    <w:rsid w:val="007475B2"/>
    <w:rsid w:val="007506AB"/>
    <w:rsid w:val="0075128F"/>
    <w:rsid w:val="00752196"/>
    <w:rsid w:val="00752A84"/>
    <w:rsid w:val="00752B2D"/>
    <w:rsid w:val="00753616"/>
    <w:rsid w:val="00754697"/>
    <w:rsid w:val="00754B4C"/>
    <w:rsid w:val="00754C5C"/>
    <w:rsid w:val="00755560"/>
    <w:rsid w:val="007565E9"/>
    <w:rsid w:val="00756A6E"/>
    <w:rsid w:val="00757996"/>
    <w:rsid w:val="0076000A"/>
    <w:rsid w:val="0076096D"/>
    <w:rsid w:val="00760984"/>
    <w:rsid w:val="0076131F"/>
    <w:rsid w:val="00761B31"/>
    <w:rsid w:val="00761CFD"/>
    <w:rsid w:val="00762254"/>
    <w:rsid w:val="00762C46"/>
    <w:rsid w:val="007633F9"/>
    <w:rsid w:val="007637F0"/>
    <w:rsid w:val="00763869"/>
    <w:rsid w:val="00764A62"/>
    <w:rsid w:val="007662F4"/>
    <w:rsid w:val="00766FDD"/>
    <w:rsid w:val="00767048"/>
    <w:rsid w:val="0076715C"/>
    <w:rsid w:val="00770175"/>
    <w:rsid w:val="007702F0"/>
    <w:rsid w:val="00770C4F"/>
    <w:rsid w:val="00772121"/>
    <w:rsid w:val="007725E1"/>
    <w:rsid w:val="00773A50"/>
    <w:rsid w:val="00773D42"/>
    <w:rsid w:val="00773F3C"/>
    <w:rsid w:val="0077400F"/>
    <w:rsid w:val="007743AD"/>
    <w:rsid w:val="00774BE2"/>
    <w:rsid w:val="00774EC9"/>
    <w:rsid w:val="007751F9"/>
    <w:rsid w:val="00775430"/>
    <w:rsid w:val="007758DC"/>
    <w:rsid w:val="00775A6A"/>
    <w:rsid w:val="00775D5F"/>
    <w:rsid w:val="00776554"/>
    <w:rsid w:val="00776B18"/>
    <w:rsid w:val="00776EC2"/>
    <w:rsid w:val="00777074"/>
    <w:rsid w:val="007773FD"/>
    <w:rsid w:val="00777CF9"/>
    <w:rsid w:val="00782619"/>
    <w:rsid w:val="00783EE4"/>
    <w:rsid w:val="007845B3"/>
    <w:rsid w:val="0078534A"/>
    <w:rsid w:val="00785EF7"/>
    <w:rsid w:val="00786046"/>
    <w:rsid w:val="0078623A"/>
    <w:rsid w:val="0078638A"/>
    <w:rsid w:val="007905AB"/>
    <w:rsid w:val="007909F8"/>
    <w:rsid w:val="00791107"/>
    <w:rsid w:val="00792253"/>
    <w:rsid w:val="00792E1D"/>
    <w:rsid w:val="00793868"/>
    <w:rsid w:val="00793988"/>
    <w:rsid w:val="007940B3"/>
    <w:rsid w:val="00794807"/>
    <w:rsid w:val="0079600C"/>
    <w:rsid w:val="00796084"/>
    <w:rsid w:val="007967B8"/>
    <w:rsid w:val="00797BF2"/>
    <w:rsid w:val="007A034E"/>
    <w:rsid w:val="007A0BA3"/>
    <w:rsid w:val="007A0DC4"/>
    <w:rsid w:val="007A1612"/>
    <w:rsid w:val="007A21AF"/>
    <w:rsid w:val="007A3651"/>
    <w:rsid w:val="007A54BE"/>
    <w:rsid w:val="007A58F9"/>
    <w:rsid w:val="007A6AD0"/>
    <w:rsid w:val="007B0115"/>
    <w:rsid w:val="007B0A7E"/>
    <w:rsid w:val="007B0C9F"/>
    <w:rsid w:val="007B0DF2"/>
    <w:rsid w:val="007B0E21"/>
    <w:rsid w:val="007B2D92"/>
    <w:rsid w:val="007B2F87"/>
    <w:rsid w:val="007B3563"/>
    <w:rsid w:val="007B4980"/>
    <w:rsid w:val="007B57E5"/>
    <w:rsid w:val="007B5D21"/>
    <w:rsid w:val="007B5F65"/>
    <w:rsid w:val="007B7104"/>
    <w:rsid w:val="007B7F75"/>
    <w:rsid w:val="007C00E2"/>
    <w:rsid w:val="007C0AE5"/>
    <w:rsid w:val="007C1AA1"/>
    <w:rsid w:val="007C37CA"/>
    <w:rsid w:val="007C49D7"/>
    <w:rsid w:val="007C4EF7"/>
    <w:rsid w:val="007C551F"/>
    <w:rsid w:val="007C5846"/>
    <w:rsid w:val="007C5AE0"/>
    <w:rsid w:val="007D1A46"/>
    <w:rsid w:val="007D1B55"/>
    <w:rsid w:val="007D1F8D"/>
    <w:rsid w:val="007D219C"/>
    <w:rsid w:val="007D2C24"/>
    <w:rsid w:val="007D329C"/>
    <w:rsid w:val="007D3387"/>
    <w:rsid w:val="007D33DF"/>
    <w:rsid w:val="007D3A7D"/>
    <w:rsid w:val="007D3BAE"/>
    <w:rsid w:val="007D3BCA"/>
    <w:rsid w:val="007D42ED"/>
    <w:rsid w:val="007D5122"/>
    <w:rsid w:val="007D5C68"/>
    <w:rsid w:val="007D615A"/>
    <w:rsid w:val="007D7625"/>
    <w:rsid w:val="007E18FC"/>
    <w:rsid w:val="007E2C53"/>
    <w:rsid w:val="007E30BB"/>
    <w:rsid w:val="007E34EE"/>
    <w:rsid w:val="007E5324"/>
    <w:rsid w:val="007E5ADF"/>
    <w:rsid w:val="007E7374"/>
    <w:rsid w:val="007F0B3A"/>
    <w:rsid w:val="007F156A"/>
    <w:rsid w:val="007F19FD"/>
    <w:rsid w:val="007F1C0E"/>
    <w:rsid w:val="007F3574"/>
    <w:rsid w:val="007F3D20"/>
    <w:rsid w:val="007F416C"/>
    <w:rsid w:val="007F56BF"/>
    <w:rsid w:val="00800348"/>
    <w:rsid w:val="00800B7A"/>
    <w:rsid w:val="00800E16"/>
    <w:rsid w:val="00800ECC"/>
    <w:rsid w:val="0080190A"/>
    <w:rsid w:val="008029DE"/>
    <w:rsid w:val="008034BB"/>
    <w:rsid w:val="0080366F"/>
    <w:rsid w:val="00804721"/>
    <w:rsid w:val="00804C54"/>
    <w:rsid w:val="00805864"/>
    <w:rsid w:val="00805E26"/>
    <w:rsid w:val="008100C3"/>
    <w:rsid w:val="00810849"/>
    <w:rsid w:val="00810E4D"/>
    <w:rsid w:val="008123C6"/>
    <w:rsid w:val="00814EDB"/>
    <w:rsid w:val="00815FC9"/>
    <w:rsid w:val="0081677D"/>
    <w:rsid w:val="00817B88"/>
    <w:rsid w:val="00820245"/>
    <w:rsid w:val="00821915"/>
    <w:rsid w:val="00822FEA"/>
    <w:rsid w:val="0082325C"/>
    <w:rsid w:val="00824F5A"/>
    <w:rsid w:val="00825079"/>
    <w:rsid w:val="008251D3"/>
    <w:rsid w:val="0082609F"/>
    <w:rsid w:val="008268CB"/>
    <w:rsid w:val="008269D3"/>
    <w:rsid w:val="00827AD0"/>
    <w:rsid w:val="00827BFC"/>
    <w:rsid w:val="00832805"/>
    <w:rsid w:val="0083314B"/>
    <w:rsid w:val="0083346E"/>
    <w:rsid w:val="00834506"/>
    <w:rsid w:val="0083475A"/>
    <w:rsid w:val="008350E4"/>
    <w:rsid w:val="0083683D"/>
    <w:rsid w:val="008372CF"/>
    <w:rsid w:val="008411A8"/>
    <w:rsid w:val="008412C3"/>
    <w:rsid w:val="008424F6"/>
    <w:rsid w:val="00843152"/>
    <w:rsid w:val="0084352B"/>
    <w:rsid w:val="00844573"/>
    <w:rsid w:val="00844A38"/>
    <w:rsid w:val="00844E76"/>
    <w:rsid w:val="00846819"/>
    <w:rsid w:val="00850598"/>
    <w:rsid w:val="0085125F"/>
    <w:rsid w:val="0085187D"/>
    <w:rsid w:val="00851DB1"/>
    <w:rsid w:val="00851F88"/>
    <w:rsid w:val="0085243C"/>
    <w:rsid w:val="00852C89"/>
    <w:rsid w:val="00853BD6"/>
    <w:rsid w:val="00854DB7"/>
    <w:rsid w:val="00855739"/>
    <w:rsid w:val="008609B0"/>
    <w:rsid w:val="0086164A"/>
    <w:rsid w:val="00861B6B"/>
    <w:rsid w:val="0086200F"/>
    <w:rsid w:val="00863F2C"/>
    <w:rsid w:val="00864E93"/>
    <w:rsid w:val="0086524A"/>
    <w:rsid w:val="00865AE6"/>
    <w:rsid w:val="0086603B"/>
    <w:rsid w:val="00866616"/>
    <w:rsid w:val="008671B1"/>
    <w:rsid w:val="00870691"/>
    <w:rsid w:val="0087256D"/>
    <w:rsid w:val="008740B6"/>
    <w:rsid w:val="008746DE"/>
    <w:rsid w:val="008753D5"/>
    <w:rsid w:val="00876E22"/>
    <w:rsid w:val="00877B7A"/>
    <w:rsid w:val="00880785"/>
    <w:rsid w:val="00880C1E"/>
    <w:rsid w:val="00880CAA"/>
    <w:rsid w:val="00880D0A"/>
    <w:rsid w:val="008827E2"/>
    <w:rsid w:val="0088396F"/>
    <w:rsid w:val="00884E3A"/>
    <w:rsid w:val="00887026"/>
    <w:rsid w:val="00890572"/>
    <w:rsid w:val="00891E0F"/>
    <w:rsid w:val="00893588"/>
    <w:rsid w:val="008948E7"/>
    <w:rsid w:val="0089648F"/>
    <w:rsid w:val="00897BDE"/>
    <w:rsid w:val="008A087F"/>
    <w:rsid w:val="008A0921"/>
    <w:rsid w:val="008A240B"/>
    <w:rsid w:val="008A4D96"/>
    <w:rsid w:val="008A5164"/>
    <w:rsid w:val="008A53DD"/>
    <w:rsid w:val="008A63F0"/>
    <w:rsid w:val="008A6611"/>
    <w:rsid w:val="008A6E18"/>
    <w:rsid w:val="008A72D5"/>
    <w:rsid w:val="008A7CD5"/>
    <w:rsid w:val="008B0E64"/>
    <w:rsid w:val="008B1E9B"/>
    <w:rsid w:val="008B3808"/>
    <w:rsid w:val="008B425B"/>
    <w:rsid w:val="008B59A0"/>
    <w:rsid w:val="008B5A4E"/>
    <w:rsid w:val="008B5B03"/>
    <w:rsid w:val="008B6740"/>
    <w:rsid w:val="008B6B29"/>
    <w:rsid w:val="008B6E67"/>
    <w:rsid w:val="008B7F2F"/>
    <w:rsid w:val="008C00F8"/>
    <w:rsid w:val="008C0945"/>
    <w:rsid w:val="008C122E"/>
    <w:rsid w:val="008C25F8"/>
    <w:rsid w:val="008C35DC"/>
    <w:rsid w:val="008C4243"/>
    <w:rsid w:val="008C4FC5"/>
    <w:rsid w:val="008C52B8"/>
    <w:rsid w:val="008C5F56"/>
    <w:rsid w:val="008C72C3"/>
    <w:rsid w:val="008C76F5"/>
    <w:rsid w:val="008D0940"/>
    <w:rsid w:val="008D14AD"/>
    <w:rsid w:val="008D16F5"/>
    <w:rsid w:val="008D17C0"/>
    <w:rsid w:val="008D1FD7"/>
    <w:rsid w:val="008D2A58"/>
    <w:rsid w:val="008D39CB"/>
    <w:rsid w:val="008D3BB3"/>
    <w:rsid w:val="008D4137"/>
    <w:rsid w:val="008D44E8"/>
    <w:rsid w:val="008D4B9A"/>
    <w:rsid w:val="008D50C5"/>
    <w:rsid w:val="008D7DE7"/>
    <w:rsid w:val="008E1538"/>
    <w:rsid w:val="008E1CC7"/>
    <w:rsid w:val="008E297D"/>
    <w:rsid w:val="008E4CB8"/>
    <w:rsid w:val="008E6D6A"/>
    <w:rsid w:val="008E73E2"/>
    <w:rsid w:val="008E7B37"/>
    <w:rsid w:val="008F0009"/>
    <w:rsid w:val="008F0AA8"/>
    <w:rsid w:val="008F0FB0"/>
    <w:rsid w:val="008F1656"/>
    <w:rsid w:val="008F2F3B"/>
    <w:rsid w:val="008F379B"/>
    <w:rsid w:val="008F4766"/>
    <w:rsid w:val="008F5487"/>
    <w:rsid w:val="008F5EE9"/>
    <w:rsid w:val="008F6392"/>
    <w:rsid w:val="008F6B7B"/>
    <w:rsid w:val="008F7D88"/>
    <w:rsid w:val="009009B9"/>
    <w:rsid w:val="00900DBD"/>
    <w:rsid w:val="00901107"/>
    <w:rsid w:val="009021BC"/>
    <w:rsid w:val="00902BD3"/>
    <w:rsid w:val="00903791"/>
    <w:rsid w:val="00903856"/>
    <w:rsid w:val="009047B4"/>
    <w:rsid w:val="00904C85"/>
    <w:rsid w:val="00905788"/>
    <w:rsid w:val="00906CEB"/>
    <w:rsid w:val="00907529"/>
    <w:rsid w:val="00907B06"/>
    <w:rsid w:val="00907EA9"/>
    <w:rsid w:val="009102B2"/>
    <w:rsid w:val="00910B44"/>
    <w:rsid w:val="00910E6C"/>
    <w:rsid w:val="00910F87"/>
    <w:rsid w:val="00910FC9"/>
    <w:rsid w:val="00911044"/>
    <w:rsid w:val="009114F3"/>
    <w:rsid w:val="0091204D"/>
    <w:rsid w:val="00912F99"/>
    <w:rsid w:val="0091383B"/>
    <w:rsid w:val="00915197"/>
    <w:rsid w:val="009157A6"/>
    <w:rsid w:val="009159FB"/>
    <w:rsid w:val="00915AAD"/>
    <w:rsid w:val="00916705"/>
    <w:rsid w:val="009200F1"/>
    <w:rsid w:val="00920A36"/>
    <w:rsid w:val="0092100D"/>
    <w:rsid w:val="009211CF"/>
    <w:rsid w:val="00922172"/>
    <w:rsid w:val="00923495"/>
    <w:rsid w:val="00924130"/>
    <w:rsid w:val="0092460A"/>
    <w:rsid w:val="0092463C"/>
    <w:rsid w:val="00924C00"/>
    <w:rsid w:val="009250D3"/>
    <w:rsid w:val="009254C2"/>
    <w:rsid w:val="0092591A"/>
    <w:rsid w:val="00925E96"/>
    <w:rsid w:val="009260EE"/>
    <w:rsid w:val="00926F8B"/>
    <w:rsid w:val="0093131B"/>
    <w:rsid w:val="00932A16"/>
    <w:rsid w:val="00932D09"/>
    <w:rsid w:val="00933122"/>
    <w:rsid w:val="009333DD"/>
    <w:rsid w:val="00933916"/>
    <w:rsid w:val="009378A4"/>
    <w:rsid w:val="00937AE1"/>
    <w:rsid w:val="00937CF9"/>
    <w:rsid w:val="00940635"/>
    <w:rsid w:val="0094316C"/>
    <w:rsid w:val="00944A54"/>
    <w:rsid w:val="00946124"/>
    <w:rsid w:val="009461C5"/>
    <w:rsid w:val="009469FF"/>
    <w:rsid w:val="00946CDE"/>
    <w:rsid w:val="00947196"/>
    <w:rsid w:val="0094732D"/>
    <w:rsid w:val="009475ED"/>
    <w:rsid w:val="009478BD"/>
    <w:rsid w:val="00950CF7"/>
    <w:rsid w:val="00950DB4"/>
    <w:rsid w:val="00951127"/>
    <w:rsid w:val="00952633"/>
    <w:rsid w:val="009530E9"/>
    <w:rsid w:val="00954047"/>
    <w:rsid w:val="0095462B"/>
    <w:rsid w:val="00954EB8"/>
    <w:rsid w:val="00955901"/>
    <w:rsid w:val="00955C9D"/>
    <w:rsid w:val="00956154"/>
    <w:rsid w:val="009571C0"/>
    <w:rsid w:val="009605CA"/>
    <w:rsid w:val="00961003"/>
    <w:rsid w:val="00961BE6"/>
    <w:rsid w:val="00961ED3"/>
    <w:rsid w:val="00962096"/>
    <w:rsid w:val="009629A5"/>
    <w:rsid w:val="00962A0D"/>
    <w:rsid w:val="00962FF5"/>
    <w:rsid w:val="009635FE"/>
    <w:rsid w:val="0096441F"/>
    <w:rsid w:val="009657D3"/>
    <w:rsid w:val="0096764B"/>
    <w:rsid w:val="00967892"/>
    <w:rsid w:val="0097200F"/>
    <w:rsid w:val="0097218D"/>
    <w:rsid w:val="00973A92"/>
    <w:rsid w:val="009743B5"/>
    <w:rsid w:val="00974D50"/>
    <w:rsid w:val="009752A1"/>
    <w:rsid w:val="009765EF"/>
    <w:rsid w:val="00976D20"/>
    <w:rsid w:val="00977082"/>
    <w:rsid w:val="00980A7E"/>
    <w:rsid w:val="00980F9C"/>
    <w:rsid w:val="00983362"/>
    <w:rsid w:val="009845AC"/>
    <w:rsid w:val="00984702"/>
    <w:rsid w:val="0098498F"/>
    <w:rsid w:val="00985C5B"/>
    <w:rsid w:val="009874AC"/>
    <w:rsid w:val="009874B0"/>
    <w:rsid w:val="00987578"/>
    <w:rsid w:val="00987C8E"/>
    <w:rsid w:val="009900B1"/>
    <w:rsid w:val="009909CD"/>
    <w:rsid w:val="00991FD7"/>
    <w:rsid w:val="00993A75"/>
    <w:rsid w:val="00993C6C"/>
    <w:rsid w:val="00994DED"/>
    <w:rsid w:val="00995910"/>
    <w:rsid w:val="009A0374"/>
    <w:rsid w:val="009A09C0"/>
    <w:rsid w:val="009A2183"/>
    <w:rsid w:val="009A4D7C"/>
    <w:rsid w:val="009A5186"/>
    <w:rsid w:val="009A589D"/>
    <w:rsid w:val="009A617D"/>
    <w:rsid w:val="009A688B"/>
    <w:rsid w:val="009A73BA"/>
    <w:rsid w:val="009A7AAE"/>
    <w:rsid w:val="009A7C42"/>
    <w:rsid w:val="009B0773"/>
    <w:rsid w:val="009B07FD"/>
    <w:rsid w:val="009B18BB"/>
    <w:rsid w:val="009B30F5"/>
    <w:rsid w:val="009B3AA1"/>
    <w:rsid w:val="009B3FB3"/>
    <w:rsid w:val="009B5F86"/>
    <w:rsid w:val="009B667D"/>
    <w:rsid w:val="009C0A8A"/>
    <w:rsid w:val="009C0FCE"/>
    <w:rsid w:val="009C16FB"/>
    <w:rsid w:val="009C3375"/>
    <w:rsid w:val="009C3DE7"/>
    <w:rsid w:val="009C49E1"/>
    <w:rsid w:val="009C4B22"/>
    <w:rsid w:val="009C506D"/>
    <w:rsid w:val="009C5FF1"/>
    <w:rsid w:val="009C61FE"/>
    <w:rsid w:val="009C699E"/>
    <w:rsid w:val="009C70BE"/>
    <w:rsid w:val="009D0381"/>
    <w:rsid w:val="009D0566"/>
    <w:rsid w:val="009D05BD"/>
    <w:rsid w:val="009D08ED"/>
    <w:rsid w:val="009D210D"/>
    <w:rsid w:val="009D251C"/>
    <w:rsid w:val="009D2697"/>
    <w:rsid w:val="009D4876"/>
    <w:rsid w:val="009D4979"/>
    <w:rsid w:val="009D5670"/>
    <w:rsid w:val="009D59CD"/>
    <w:rsid w:val="009D59EA"/>
    <w:rsid w:val="009D678A"/>
    <w:rsid w:val="009D6A94"/>
    <w:rsid w:val="009D6F2B"/>
    <w:rsid w:val="009D75B5"/>
    <w:rsid w:val="009E3C7D"/>
    <w:rsid w:val="009E4113"/>
    <w:rsid w:val="009E472B"/>
    <w:rsid w:val="009E58AA"/>
    <w:rsid w:val="009E6CD0"/>
    <w:rsid w:val="009E7167"/>
    <w:rsid w:val="009E73F5"/>
    <w:rsid w:val="009F45BA"/>
    <w:rsid w:val="009F4745"/>
    <w:rsid w:val="009F4898"/>
    <w:rsid w:val="009F57B6"/>
    <w:rsid w:val="009F5823"/>
    <w:rsid w:val="009F5C48"/>
    <w:rsid w:val="009F7544"/>
    <w:rsid w:val="00A00858"/>
    <w:rsid w:val="00A00C84"/>
    <w:rsid w:val="00A016EC"/>
    <w:rsid w:val="00A01CE4"/>
    <w:rsid w:val="00A03A6B"/>
    <w:rsid w:val="00A03EB6"/>
    <w:rsid w:val="00A049F5"/>
    <w:rsid w:val="00A0505F"/>
    <w:rsid w:val="00A06540"/>
    <w:rsid w:val="00A0764D"/>
    <w:rsid w:val="00A07E8E"/>
    <w:rsid w:val="00A10616"/>
    <w:rsid w:val="00A12A1E"/>
    <w:rsid w:val="00A12B90"/>
    <w:rsid w:val="00A16567"/>
    <w:rsid w:val="00A1665E"/>
    <w:rsid w:val="00A17FC6"/>
    <w:rsid w:val="00A20330"/>
    <w:rsid w:val="00A20DF4"/>
    <w:rsid w:val="00A21F6C"/>
    <w:rsid w:val="00A22008"/>
    <w:rsid w:val="00A22E4F"/>
    <w:rsid w:val="00A23370"/>
    <w:rsid w:val="00A240C6"/>
    <w:rsid w:val="00A25435"/>
    <w:rsid w:val="00A25D63"/>
    <w:rsid w:val="00A270A2"/>
    <w:rsid w:val="00A27B29"/>
    <w:rsid w:val="00A30D85"/>
    <w:rsid w:val="00A31612"/>
    <w:rsid w:val="00A322E2"/>
    <w:rsid w:val="00A33ED9"/>
    <w:rsid w:val="00A348A7"/>
    <w:rsid w:val="00A3699E"/>
    <w:rsid w:val="00A408FC"/>
    <w:rsid w:val="00A41BE6"/>
    <w:rsid w:val="00A42A7A"/>
    <w:rsid w:val="00A43929"/>
    <w:rsid w:val="00A43938"/>
    <w:rsid w:val="00A44EAC"/>
    <w:rsid w:val="00A45046"/>
    <w:rsid w:val="00A45528"/>
    <w:rsid w:val="00A47915"/>
    <w:rsid w:val="00A47D48"/>
    <w:rsid w:val="00A502B1"/>
    <w:rsid w:val="00A50DC7"/>
    <w:rsid w:val="00A5118E"/>
    <w:rsid w:val="00A51BCB"/>
    <w:rsid w:val="00A5292E"/>
    <w:rsid w:val="00A534C8"/>
    <w:rsid w:val="00A53A03"/>
    <w:rsid w:val="00A54038"/>
    <w:rsid w:val="00A5421D"/>
    <w:rsid w:val="00A54BE1"/>
    <w:rsid w:val="00A57673"/>
    <w:rsid w:val="00A57D6E"/>
    <w:rsid w:val="00A62501"/>
    <w:rsid w:val="00A62F29"/>
    <w:rsid w:val="00A62F7C"/>
    <w:rsid w:val="00A63532"/>
    <w:rsid w:val="00A64737"/>
    <w:rsid w:val="00A64EDE"/>
    <w:rsid w:val="00A656C9"/>
    <w:rsid w:val="00A66A77"/>
    <w:rsid w:val="00A66E2B"/>
    <w:rsid w:val="00A66EC8"/>
    <w:rsid w:val="00A71931"/>
    <w:rsid w:val="00A71A75"/>
    <w:rsid w:val="00A729FF"/>
    <w:rsid w:val="00A737BD"/>
    <w:rsid w:val="00A7486F"/>
    <w:rsid w:val="00A7623B"/>
    <w:rsid w:val="00A779D5"/>
    <w:rsid w:val="00A80222"/>
    <w:rsid w:val="00A807CC"/>
    <w:rsid w:val="00A80FCB"/>
    <w:rsid w:val="00A816D0"/>
    <w:rsid w:val="00A81E7A"/>
    <w:rsid w:val="00A826C8"/>
    <w:rsid w:val="00A83856"/>
    <w:rsid w:val="00A8423C"/>
    <w:rsid w:val="00A919E6"/>
    <w:rsid w:val="00A92859"/>
    <w:rsid w:val="00A92AC7"/>
    <w:rsid w:val="00A93163"/>
    <w:rsid w:val="00A93183"/>
    <w:rsid w:val="00A9447A"/>
    <w:rsid w:val="00A95195"/>
    <w:rsid w:val="00A9569A"/>
    <w:rsid w:val="00A96182"/>
    <w:rsid w:val="00A964F0"/>
    <w:rsid w:val="00AA06C8"/>
    <w:rsid w:val="00AA25A3"/>
    <w:rsid w:val="00AA268E"/>
    <w:rsid w:val="00AA306B"/>
    <w:rsid w:val="00AA3573"/>
    <w:rsid w:val="00AA378A"/>
    <w:rsid w:val="00AA417C"/>
    <w:rsid w:val="00AA4802"/>
    <w:rsid w:val="00AA583D"/>
    <w:rsid w:val="00AA70D6"/>
    <w:rsid w:val="00AA7332"/>
    <w:rsid w:val="00AA7F78"/>
    <w:rsid w:val="00AB031E"/>
    <w:rsid w:val="00AB0431"/>
    <w:rsid w:val="00AB0737"/>
    <w:rsid w:val="00AB1093"/>
    <w:rsid w:val="00AB1165"/>
    <w:rsid w:val="00AB234F"/>
    <w:rsid w:val="00AB2F58"/>
    <w:rsid w:val="00AB4698"/>
    <w:rsid w:val="00AB4700"/>
    <w:rsid w:val="00AB4CEE"/>
    <w:rsid w:val="00AB5391"/>
    <w:rsid w:val="00AB590E"/>
    <w:rsid w:val="00AB5DEE"/>
    <w:rsid w:val="00AB627E"/>
    <w:rsid w:val="00AB78B9"/>
    <w:rsid w:val="00AB7CFB"/>
    <w:rsid w:val="00AC0113"/>
    <w:rsid w:val="00AC08A9"/>
    <w:rsid w:val="00AC09CC"/>
    <w:rsid w:val="00AC21D2"/>
    <w:rsid w:val="00AC2334"/>
    <w:rsid w:val="00AC3245"/>
    <w:rsid w:val="00AC351C"/>
    <w:rsid w:val="00AC380F"/>
    <w:rsid w:val="00AC452C"/>
    <w:rsid w:val="00AC54AC"/>
    <w:rsid w:val="00AC5871"/>
    <w:rsid w:val="00AC667F"/>
    <w:rsid w:val="00AC79BB"/>
    <w:rsid w:val="00AD1D77"/>
    <w:rsid w:val="00AD27D9"/>
    <w:rsid w:val="00AD30B3"/>
    <w:rsid w:val="00AD31C2"/>
    <w:rsid w:val="00AD360A"/>
    <w:rsid w:val="00AD5432"/>
    <w:rsid w:val="00AD555D"/>
    <w:rsid w:val="00AD5C57"/>
    <w:rsid w:val="00AD5D66"/>
    <w:rsid w:val="00AD7869"/>
    <w:rsid w:val="00AD7E52"/>
    <w:rsid w:val="00AE0479"/>
    <w:rsid w:val="00AE07E7"/>
    <w:rsid w:val="00AE1235"/>
    <w:rsid w:val="00AE13B9"/>
    <w:rsid w:val="00AE16FC"/>
    <w:rsid w:val="00AE2471"/>
    <w:rsid w:val="00AE42B8"/>
    <w:rsid w:val="00AE4FF6"/>
    <w:rsid w:val="00AE53BD"/>
    <w:rsid w:val="00AE55A4"/>
    <w:rsid w:val="00AE61BC"/>
    <w:rsid w:val="00AE6874"/>
    <w:rsid w:val="00AE72C2"/>
    <w:rsid w:val="00AE7700"/>
    <w:rsid w:val="00AE79A6"/>
    <w:rsid w:val="00AF0204"/>
    <w:rsid w:val="00AF0FC0"/>
    <w:rsid w:val="00AF1835"/>
    <w:rsid w:val="00AF1D2D"/>
    <w:rsid w:val="00AF227F"/>
    <w:rsid w:val="00AF2A50"/>
    <w:rsid w:val="00AF2AD0"/>
    <w:rsid w:val="00AF38AA"/>
    <w:rsid w:val="00AF5A4F"/>
    <w:rsid w:val="00AF6C78"/>
    <w:rsid w:val="00AF72DE"/>
    <w:rsid w:val="00AF73EF"/>
    <w:rsid w:val="00B00514"/>
    <w:rsid w:val="00B007A1"/>
    <w:rsid w:val="00B00CCC"/>
    <w:rsid w:val="00B00D5F"/>
    <w:rsid w:val="00B01214"/>
    <w:rsid w:val="00B01B64"/>
    <w:rsid w:val="00B01BEB"/>
    <w:rsid w:val="00B02078"/>
    <w:rsid w:val="00B02D77"/>
    <w:rsid w:val="00B05244"/>
    <w:rsid w:val="00B0579B"/>
    <w:rsid w:val="00B05C30"/>
    <w:rsid w:val="00B069D5"/>
    <w:rsid w:val="00B10D8E"/>
    <w:rsid w:val="00B112D6"/>
    <w:rsid w:val="00B1180E"/>
    <w:rsid w:val="00B118C4"/>
    <w:rsid w:val="00B119FD"/>
    <w:rsid w:val="00B120FE"/>
    <w:rsid w:val="00B13BA2"/>
    <w:rsid w:val="00B16D02"/>
    <w:rsid w:val="00B171DD"/>
    <w:rsid w:val="00B1794E"/>
    <w:rsid w:val="00B17AC2"/>
    <w:rsid w:val="00B209F9"/>
    <w:rsid w:val="00B2135B"/>
    <w:rsid w:val="00B221CF"/>
    <w:rsid w:val="00B23BC4"/>
    <w:rsid w:val="00B245A4"/>
    <w:rsid w:val="00B2518B"/>
    <w:rsid w:val="00B25507"/>
    <w:rsid w:val="00B256A6"/>
    <w:rsid w:val="00B25C22"/>
    <w:rsid w:val="00B31B8F"/>
    <w:rsid w:val="00B31DF9"/>
    <w:rsid w:val="00B323E9"/>
    <w:rsid w:val="00B3524E"/>
    <w:rsid w:val="00B354A9"/>
    <w:rsid w:val="00B359B3"/>
    <w:rsid w:val="00B359FF"/>
    <w:rsid w:val="00B35DC9"/>
    <w:rsid w:val="00B4004F"/>
    <w:rsid w:val="00B40994"/>
    <w:rsid w:val="00B41762"/>
    <w:rsid w:val="00B418C6"/>
    <w:rsid w:val="00B4240B"/>
    <w:rsid w:val="00B424DB"/>
    <w:rsid w:val="00B42FAC"/>
    <w:rsid w:val="00B466B8"/>
    <w:rsid w:val="00B46C48"/>
    <w:rsid w:val="00B46F05"/>
    <w:rsid w:val="00B47E83"/>
    <w:rsid w:val="00B47EB3"/>
    <w:rsid w:val="00B47EE5"/>
    <w:rsid w:val="00B50740"/>
    <w:rsid w:val="00B50C1F"/>
    <w:rsid w:val="00B51371"/>
    <w:rsid w:val="00B51521"/>
    <w:rsid w:val="00B5156E"/>
    <w:rsid w:val="00B51DE9"/>
    <w:rsid w:val="00B52310"/>
    <w:rsid w:val="00B530EF"/>
    <w:rsid w:val="00B539DE"/>
    <w:rsid w:val="00B53E48"/>
    <w:rsid w:val="00B564B0"/>
    <w:rsid w:val="00B56B3A"/>
    <w:rsid w:val="00B60BAC"/>
    <w:rsid w:val="00B62E2F"/>
    <w:rsid w:val="00B6411A"/>
    <w:rsid w:val="00B66508"/>
    <w:rsid w:val="00B66770"/>
    <w:rsid w:val="00B669D8"/>
    <w:rsid w:val="00B6710E"/>
    <w:rsid w:val="00B6786C"/>
    <w:rsid w:val="00B67C5B"/>
    <w:rsid w:val="00B70A2B"/>
    <w:rsid w:val="00B70EC5"/>
    <w:rsid w:val="00B73A75"/>
    <w:rsid w:val="00B74B18"/>
    <w:rsid w:val="00B75898"/>
    <w:rsid w:val="00B76143"/>
    <w:rsid w:val="00B7662B"/>
    <w:rsid w:val="00B766D0"/>
    <w:rsid w:val="00B770AC"/>
    <w:rsid w:val="00B77A0E"/>
    <w:rsid w:val="00B77F88"/>
    <w:rsid w:val="00B8132E"/>
    <w:rsid w:val="00B817A1"/>
    <w:rsid w:val="00B818F1"/>
    <w:rsid w:val="00B823A3"/>
    <w:rsid w:val="00B82B0E"/>
    <w:rsid w:val="00B82CEC"/>
    <w:rsid w:val="00B83799"/>
    <w:rsid w:val="00B84A56"/>
    <w:rsid w:val="00B85E49"/>
    <w:rsid w:val="00B86509"/>
    <w:rsid w:val="00B866B8"/>
    <w:rsid w:val="00B870AC"/>
    <w:rsid w:val="00B8786A"/>
    <w:rsid w:val="00B87BB0"/>
    <w:rsid w:val="00B90A6C"/>
    <w:rsid w:val="00B929DE"/>
    <w:rsid w:val="00B9364B"/>
    <w:rsid w:val="00B96F5F"/>
    <w:rsid w:val="00B9733B"/>
    <w:rsid w:val="00BA051D"/>
    <w:rsid w:val="00BA152A"/>
    <w:rsid w:val="00BA282C"/>
    <w:rsid w:val="00BA400D"/>
    <w:rsid w:val="00BA507D"/>
    <w:rsid w:val="00BA5CDA"/>
    <w:rsid w:val="00BB080D"/>
    <w:rsid w:val="00BB13A4"/>
    <w:rsid w:val="00BB4704"/>
    <w:rsid w:val="00BB48F8"/>
    <w:rsid w:val="00BB552C"/>
    <w:rsid w:val="00BB5607"/>
    <w:rsid w:val="00BB698B"/>
    <w:rsid w:val="00BB7517"/>
    <w:rsid w:val="00BC24FB"/>
    <w:rsid w:val="00BC4216"/>
    <w:rsid w:val="00BC63F6"/>
    <w:rsid w:val="00BC6DBF"/>
    <w:rsid w:val="00BD23D0"/>
    <w:rsid w:val="00BD47FB"/>
    <w:rsid w:val="00BD5190"/>
    <w:rsid w:val="00BD541C"/>
    <w:rsid w:val="00BD6645"/>
    <w:rsid w:val="00BD68D4"/>
    <w:rsid w:val="00BD6A9D"/>
    <w:rsid w:val="00BE0A42"/>
    <w:rsid w:val="00BE173A"/>
    <w:rsid w:val="00BE17EE"/>
    <w:rsid w:val="00BE2739"/>
    <w:rsid w:val="00BE2C9C"/>
    <w:rsid w:val="00BE36E4"/>
    <w:rsid w:val="00BE4739"/>
    <w:rsid w:val="00BE4EB3"/>
    <w:rsid w:val="00BE52EE"/>
    <w:rsid w:val="00BE56F2"/>
    <w:rsid w:val="00BE607A"/>
    <w:rsid w:val="00BE6263"/>
    <w:rsid w:val="00BE6266"/>
    <w:rsid w:val="00BE750D"/>
    <w:rsid w:val="00BF209A"/>
    <w:rsid w:val="00BF2641"/>
    <w:rsid w:val="00BF3007"/>
    <w:rsid w:val="00BF3057"/>
    <w:rsid w:val="00BF410A"/>
    <w:rsid w:val="00BF4202"/>
    <w:rsid w:val="00BF46C1"/>
    <w:rsid w:val="00BF6500"/>
    <w:rsid w:val="00C00292"/>
    <w:rsid w:val="00C00D97"/>
    <w:rsid w:val="00C01D37"/>
    <w:rsid w:val="00C01FF6"/>
    <w:rsid w:val="00C02ADC"/>
    <w:rsid w:val="00C03AF3"/>
    <w:rsid w:val="00C03DE1"/>
    <w:rsid w:val="00C04CF4"/>
    <w:rsid w:val="00C04E13"/>
    <w:rsid w:val="00C0562E"/>
    <w:rsid w:val="00C06016"/>
    <w:rsid w:val="00C078C8"/>
    <w:rsid w:val="00C105E5"/>
    <w:rsid w:val="00C140F2"/>
    <w:rsid w:val="00C14F6E"/>
    <w:rsid w:val="00C150C5"/>
    <w:rsid w:val="00C16BA3"/>
    <w:rsid w:val="00C16E5F"/>
    <w:rsid w:val="00C2026C"/>
    <w:rsid w:val="00C20BA3"/>
    <w:rsid w:val="00C2219A"/>
    <w:rsid w:val="00C23246"/>
    <w:rsid w:val="00C24CD2"/>
    <w:rsid w:val="00C24D7D"/>
    <w:rsid w:val="00C252DC"/>
    <w:rsid w:val="00C25334"/>
    <w:rsid w:val="00C26951"/>
    <w:rsid w:val="00C31B71"/>
    <w:rsid w:val="00C3248A"/>
    <w:rsid w:val="00C32D37"/>
    <w:rsid w:val="00C33373"/>
    <w:rsid w:val="00C344F7"/>
    <w:rsid w:val="00C34662"/>
    <w:rsid w:val="00C348BB"/>
    <w:rsid w:val="00C35308"/>
    <w:rsid w:val="00C37C84"/>
    <w:rsid w:val="00C37DD4"/>
    <w:rsid w:val="00C40221"/>
    <w:rsid w:val="00C40E7A"/>
    <w:rsid w:val="00C41B37"/>
    <w:rsid w:val="00C41B43"/>
    <w:rsid w:val="00C425D4"/>
    <w:rsid w:val="00C43184"/>
    <w:rsid w:val="00C4599B"/>
    <w:rsid w:val="00C4701D"/>
    <w:rsid w:val="00C5061E"/>
    <w:rsid w:val="00C50E51"/>
    <w:rsid w:val="00C527FE"/>
    <w:rsid w:val="00C530D1"/>
    <w:rsid w:val="00C53BC8"/>
    <w:rsid w:val="00C557A2"/>
    <w:rsid w:val="00C5581B"/>
    <w:rsid w:val="00C56B01"/>
    <w:rsid w:val="00C572F4"/>
    <w:rsid w:val="00C57946"/>
    <w:rsid w:val="00C607DB"/>
    <w:rsid w:val="00C60ABF"/>
    <w:rsid w:val="00C61167"/>
    <w:rsid w:val="00C61F65"/>
    <w:rsid w:val="00C649DE"/>
    <w:rsid w:val="00C649F4"/>
    <w:rsid w:val="00C658A7"/>
    <w:rsid w:val="00C65913"/>
    <w:rsid w:val="00C6596B"/>
    <w:rsid w:val="00C66174"/>
    <w:rsid w:val="00C661F7"/>
    <w:rsid w:val="00C669CF"/>
    <w:rsid w:val="00C70C04"/>
    <w:rsid w:val="00C71AD4"/>
    <w:rsid w:val="00C727B9"/>
    <w:rsid w:val="00C7333A"/>
    <w:rsid w:val="00C73AD2"/>
    <w:rsid w:val="00C73DF1"/>
    <w:rsid w:val="00C7472F"/>
    <w:rsid w:val="00C75648"/>
    <w:rsid w:val="00C76928"/>
    <w:rsid w:val="00C76D21"/>
    <w:rsid w:val="00C8030B"/>
    <w:rsid w:val="00C8086C"/>
    <w:rsid w:val="00C809A3"/>
    <w:rsid w:val="00C80ACB"/>
    <w:rsid w:val="00C81827"/>
    <w:rsid w:val="00C81992"/>
    <w:rsid w:val="00C823E1"/>
    <w:rsid w:val="00C82E0F"/>
    <w:rsid w:val="00C8305C"/>
    <w:rsid w:val="00C83E58"/>
    <w:rsid w:val="00C851B1"/>
    <w:rsid w:val="00C85631"/>
    <w:rsid w:val="00C85662"/>
    <w:rsid w:val="00C8647A"/>
    <w:rsid w:val="00C87854"/>
    <w:rsid w:val="00C90873"/>
    <w:rsid w:val="00C9170A"/>
    <w:rsid w:val="00C91D7A"/>
    <w:rsid w:val="00C91DD2"/>
    <w:rsid w:val="00C924C6"/>
    <w:rsid w:val="00C94179"/>
    <w:rsid w:val="00C96558"/>
    <w:rsid w:val="00C96783"/>
    <w:rsid w:val="00C96816"/>
    <w:rsid w:val="00C96DD4"/>
    <w:rsid w:val="00C97A69"/>
    <w:rsid w:val="00CA03D5"/>
    <w:rsid w:val="00CA082C"/>
    <w:rsid w:val="00CA0FB8"/>
    <w:rsid w:val="00CA223E"/>
    <w:rsid w:val="00CA37B2"/>
    <w:rsid w:val="00CA439E"/>
    <w:rsid w:val="00CA5FD9"/>
    <w:rsid w:val="00CB03DD"/>
    <w:rsid w:val="00CB0A16"/>
    <w:rsid w:val="00CB0AFA"/>
    <w:rsid w:val="00CB0DB5"/>
    <w:rsid w:val="00CB0F7E"/>
    <w:rsid w:val="00CB15A3"/>
    <w:rsid w:val="00CB18A4"/>
    <w:rsid w:val="00CB2931"/>
    <w:rsid w:val="00CB2B4C"/>
    <w:rsid w:val="00CB2F99"/>
    <w:rsid w:val="00CB33DB"/>
    <w:rsid w:val="00CB36F7"/>
    <w:rsid w:val="00CB4162"/>
    <w:rsid w:val="00CB47AB"/>
    <w:rsid w:val="00CB4FD7"/>
    <w:rsid w:val="00CB583D"/>
    <w:rsid w:val="00CB7A54"/>
    <w:rsid w:val="00CC14AB"/>
    <w:rsid w:val="00CC14EE"/>
    <w:rsid w:val="00CC2BC4"/>
    <w:rsid w:val="00CC3A03"/>
    <w:rsid w:val="00CC43A1"/>
    <w:rsid w:val="00CC478C"/>
    <w:rsid w:val="00CC61BD"/>
    <w:rsid w:val="00CC6857"/>
    <w:rsid w:val="00CC7106"/>
    <w:rsid w:val="00CD147C"/>
    <w:rsid w:val="00CD26B3"/>
    <w:rsid w:val="00CD33C0"/>
    <w:rsid w:val="00CD3E41"/>
    <w:rsid w:val="00CD3FFC"/>
    <w:rsid w:val="00CD5B08"/>
    <w:rsid w:val="00CD643C"/>
    <w:rsid w:val="00CD6671"/>
    <w:rsid w:val="00CD6961"/>
    <w:rsid w:val="00CE017F"/>
    <w:rsid w:val="00CE12F5"/>
    <w:rsid w:val="00CE12FB"/>
    <w:rsid w:val="00CE194C"/>
    <w:rsid w:val="00CE2054"/>
    <w:rsid w:val="00CE3B04"/>
    <w:rsid w:val="00CE41F6"/>
    <w:rsid w:val="00CE670A"/>
    <w:rsid w:val="00CE7CE4"/>
    <w:rsid w:val="00CF30DF"/>
    <w:rsid w:val="00CF3483"/>
    <w:rsid w:val="00CF36F9"/>
    <w:rsid w:val="00CF3B45"/>
    <w:rsid w:val="00CF64AC"/>
    <w:rsid w:val="00CF6937"/>
    <w:rsid w:val="00CF6E62"/>
    <w:rsid w:val="00D005DE"/>
    <w:rsid w:val="00D0089B"/>
    <w:rsid w:val="00D01636"/>
    <w:rsid w:val="00D016D4"/>
    <w:rsid w:val="00D01727"/>
    <w:rsid w:val="00D03DED"/>
    <w:rsid w:val="00D061BE"/>
    <w:rsid w:val="00D06748"/>
    <w:rsid w:val="00D07139"/>
    <w:rsid w:val="00D072EC"/>
    <w:rsid w:val="00D102E7"/>
    <w:rsid w:val="00D1070E"/>
    <w:rsid w:val="00D1099D"/>
    <w:rsid w:val="00D12466"/>
    <w:rsid w:val="00D12BEC"/>
    <w:rsid w:val="00D12DFD"/>
    <w:rsid w:val="00D1342C"/>
    <w:rsid w:val="00D15853"/>
    <w:rsid w:val="00D164D6"/>
    <w:rsid w:val="00D17FAA"/>
    <w:rsid w:val="00D21CF8"/>
    <w:rsid w:val="00D2474F"/>
    <w:rsid w:val="00D262B1"/>
    <w:rsid w:val="00D27B2E"/>
    <w:rsid w:val="00D30D9C"/>
    <w:rsid w:val="00D31A06"/>
    <w:rsid w:val="00D31B45"/>
    <w:rsid w:val="00D31CF0"/>
    <w:rsid w:val="00D31D04"/>
    <w:rsid w:val="00D32DDE"/>
    <w:rsid w:val="00D32E07"/>
    <w:rsid w:val="00D33048"/>
    <w:rsid w:val="00D33DC6"/>
    <w:rsid w:val="00D36307"/>
    <w:rsid w:val="00D365F3"/>
    <w:rsid w:val="00D36C2E"/>
    <w:rsid w:val="00D40972"/>
    <w:rsid w:val="00D41EEC"/>
    <w:rsid w:val="00D42965"/>
    <w:rsid w:val="00D4442A"/>
    <w:rsid w:val="00D44490"/>
    <w:rsid w:val="00D45F85"/>
    <w:rsid w:val="00D46B6B"/>
    <w:rsid w:val="00D479FB"/>
    <w:rsid w:val="00D502C9"/>
    <w:rsid w:val="00D50A17"/>
    <w:rsid w:val="00D517C7"/>
    <w:rsid w:val="00D530F1"/>
    <w:rsid w:val="00D53FD5"/>
    <w:rsid w:val="00D547FA"/>
    <w:rsid w:val="00D54B92"/>
    <w:rsid w:val="00D56926"/>
    <w:rsid w:val="00D57724"/>
    <w:rsid w:val="00D61BA7"/>
    <w:rsid w:val="00D62A1F"/>
    <w:rsid w:val="00D62A4E"/>
    <w:rsid w:val="00D62F20"/>
    <w:rsid w:val="00D643EB"/>
    <w:rsid w:val="00D64FD6"/>
    <w:rsid w:val="00D66438"/>
    <w:rsid w:val="00D70493"/>
    <w:rsid w:val="00D7152F"/>
    <w:rsid w:val="00D72075"/>
    <w:rsid w:val="00D7303F"/>
    <w:rsid w:val="00D73E77"/>
    <w:rsid w:val="00D755EC"/>
    <w:rsid w:val="00D75D22"/>
    <w:rsid w:val="00D773D1"/>
    <w:rsid w:val="00D77D8F"/>
    <w:rsid w:val="00D805F7"/>
    <w:rsid w:val="00D806A9"/>
    <w:rsid w:val="00D81279"/>
    <w:rsid w:val="00D813B6"/>
    <w:rsid w:val="00D81D66"/>
    <w:rsid w:val="00D81DDA"/>
    <w:rsid w:val="00D8211C"/>
    <w:rsid w:val="00D82AB5"/>
    <w:rsid w:val="00D83D79"/>
    <w:rsid w:val="00D84356"/>
    <w:rsid w:val="00D84D7E"/>
    <w:rsid w:val="00D8643E"/>
    <w:rsid w:val="00D8656F"/>
    <w:rsid w:val="00D874F3"/>
    <w:rsid w:val="00D9105F"/>
    <w:rsid w:val="00D91FDC"/>
    <w:rsid w:val="00D948B0"/>
    <w:rsid w:val="00D962EE"/>
    <w:rsid w:val="00D963DB"/>
    <w:rsid w:val="00D96940"/>
    <w:rsid w:val="00D97EEF"/>
    <w:rsid w:val="00DA00A3"/>
    <w:rsid w:val="00DA2212"/>
    <w:rsid w:val="00DA2EBE"/>
    <w:rsid w:val="00DA35EA"/>
    <w:rsid w:val="00DA48FB"/>
    <w:rsid w:val="00DA4BB9"/>
    <w:rsid w:val="00DA5BAE"/>
    <w:rsid w:val="00DA5C34"/>
    <w:rsid w:val="00DA633F"/>
    <w:rsid w:val="00DA712E"/>
    <w:rsid w:val="00DA773A"/>
    <w:rsid w:val="00DB07EF"/>
    <w:rsid w:val="00DB111F"/>
    <w:rsid w:val="00DB16BD"/>
    <w:rsid w:val="00DB2429"/>
    <w:rsid w:val="00DB26AD"/>
    <w:rsid w:val="00DB279E"/>
    <w:rsid w:val="00DB28AD"/>
    <w:rsid w:val="00DB4033"/>
    <w:rsid w:val="00DB689E"/>
    <w:rsid w:val="00DC10BE"/>
    <w:rsid w:val="00DC1A64"/>
    <w:rsid w:val="00DC2224"/>
    <w:rsid w:val="00DC3850"/>
    <w:rsid w:val="00DC515A"/>
    <w:rsid w:val="00DC529B"/>
    <w:rsid w:val="00DC74F5"/>
    <w:rsid w:val="00DD0073"/>
    <w:rsid w:val="00DD078D"/>
    <w:rsid w:val="00DD166D"/>
    <w:rsid w:val="00DD4745"/>
    <w:rsid w:val="00DD677A"/>
    <w:rsid w:val="00DD68A2"/>
    <w:rsid w:val="00DE2CBD"/>
    <w:rsid w:val="00DE367B"/>
    <w:rsid w:val="00DE42A6"/>
    <w:rsid w:val="00DE436A"/>
    <w:rsid w:val="00DE44E8"/>
    <w:rsid w:val="00DE7418"/>
    <w:rsid w:val="00DE79F3"/>
    <w:rsid w:val="00DF05D1"/>
    <w:rsid w:val="00DF0C3A"/>
    <w:rsid w:val="00DF2848"/>
    <w:rsid w:val="00DF2C3F"/>
    <w:rsid w:val="00DF2E75"/>
    <w:rsid w:val="00DF3883"/>
    <w:rsid w:val="00DF4233"/>
    <w:rsid w:val="00DF4313"/>
    <w:rsid w:val="00DF6595"/>
    <w:rsid w:val="00DF6B0E"/>
    <w:rsid w:val="00DF6B14"/>
    <w:rsid w:val="00DF7F64"/>
    <w:rsid w:val="00E00B59"/>
    <w:rsid w:val="00E01DD7"/>
    <w:rsid w:val="00E03735"/>
    <w:rsid w:val="00E04257"/>
    <w:rsid w:val="00E0437D"/>
    <w:rsid w:val="00E05CE8"/>
    <w:rsid w:val="00E0608A"/>
    <w:rsid w:val="00E062B2"/>
    <w:rsid w:val="00E069CD"/>
    <w:rsid w:val="00E1156D"/>
    <w:rsid w:val="00E122BA"/>
    <w:rsid w:val="00E12A31"/>
    <w:rsid w:val="00E13A6B"/>
    <w:rsid w:val="00E13E43"/>
    <w:rsid w:val="00E15048"/>
    <w:rsid w:val="00E15490"/>
    <w:rsid w:val="00E17EBD"/>
    <w:rsid w:val="00E237D6"/>
    <w:rsid w:val="00E24101"/>
    <w:rsid w:val="00E2487D"/>
    <w:rsid w:val="00E2507E"/>
    <w:rsid w:val="00E265EC"/>
    <w:rsid w:val="00E2681C"/>
    <w:rsid w:val="00E271E9"/>
    <w:rsid w:val="00E27633"/>
    <w:rsid w:val="00E27A71"/>
    <w:rsid w:val="00E27F52"/>
    <w:rsid w:val="00E3119B"/>
    <w:rsid w:val="00E32C52"/>
    <w:rsid w:val="00E358F1"/>
    <w:rsid w:val="00E35951"/>
    <w:rsid w:val="00E35E34"/>
    <w:rsid w:val="00E362F1"/>
    <w:rsid w:val="00E366C4"/>
    <w:rsid w:val="00E37256"/>
    <w:rsid w:val="00E409AD"/>
    <w:rsid w:val="00E40BF3"/>
    <w:rsid w:val="00E412B1"/>
    <w:rsid w:val="00E43D18"/>
    <w:rsid w:val="00E47009"/>
    <w:rsid w:val="00E514D4"/>
    <w:rsid w:val="00E51FE5"/>
    <w:rsid w:val="00E525E8"/>
    <w:rsid w:val="00E5261E"/>
    <w:rsid w:val="00E52A6E"/>
    <w:rsid w:val="00E52B6B"/>
    <w:rsid w:val="00E52F46"/>
    <w:rsid w:val="00E54058"/>
    <w:rsid w:val="00E54E23"/>
    <w:rsid w:val="00E552CE"/>
    <w:rsid w:val="00E55B03"/>
    <w:rsid w:val="00E560B7"/>
    <w:rsid w:val="00E566A9"/>
    <w:rsid w:val="00E604BE"/>
    <w:rsid w:val="00E60833"/>
    <w:rsid w:val="00E613A0"/>
    <w:rsid w:val="00E6162F"/>
    <w:rsid w:val="00E61C64"/>
    <w:rsid w:val="00E6278D"/>
    <w:rsid w:val="00E64F91"/>
    <w:rsid w:val="00E655AD"/>
    <w:rsid w:val="00E657C6"/>
    <w:rsid w:val="00E667C0"/>
    <w:rsid w:val="00E66AE8"/>
    <w:rsid w:val="00E66BDC"/>
    <w:rsid w:val="00E702B3"/>
    <w:rsid w:val="00E7112C"/>
    <w:rsid w:val="00E720A7"/>
    <w:rsid w:val="00E724B8"/>
    <w:rsid w:val="00E73932"/>
    <w:rsid w:val="00E76491"/>
    <w:rsid w:val="00E76812"/>
    <w:rsid w:val="00E769CC"/>
    <w:rsid w:val="00E76D53"/>
    <w:rsid w:val="00E76F24"/>
    <w:rsid w:val="00E77BCB"/>
    <w:rsid w:val="00E813B4"/>
    <w:rsid w:val="00E822E2"/>
    <w:rsid w:val="00E840A3"/>
    <w:rsid w:val="00E84BE3"/>
    <w:rsid w:val="00E86461"/>
    <w:rsid w:val="00E90BE9"/>
    <w:rsid w:val="00E926E5"/>
    <w:rsid w:val="00E93D7F"/>
    <w:rsid w:val="00E951E7"/>
    <w:rsid w:val="00E956E6"/>
    <w:rsid w:val="00E9616F"/>
    <w:rsid w:val="00E96F8E"/>
    <w:rsid w:val="00EA0B4F"/>
    <w:rsid w:val="00EA1042"/>
    <w:rsid w:val="00EA13EC"/>
    <w:rsid w:val="00EA14A4"/>
    <w:rsid w:val="00EA14C5"/>
    <w:rsid w:val="00EA17BA"/>
    <w:rsid w:val="00EA4ABB"/>
    <w:rsid w:val="00EB01B4"/>
    <w:rsid w:val="00EB0F3E"/>
    <w:rsid w:val="00EB61BE"/>
    <w:rsid w:val="00EB69FB"/>
    <w:rsid w:val="00EB6E65"/>
    <w:rsid w:val="00EB752F"/>
    <w:rsid w:val="00EC0282"/>
    <w:rsid w:val="00EC2287"/>
    <w:rsid w:val="00EC2749"/>
    <w:rsid w:val="00EC3448"/>
    <w:rsid w:val="00EC46BB"/>
    <w:rsid w:val="00EC70A4"/>
    <w:rsid w:val="00EC7267"/>
    <w:rsid w:val="00ED0D35"/>
    <w:rsid w:val="00ED28B7"/>
    <w:rsid w:val="00ED28E6"/>
    <w:rsid w:val="00ED2D8C"/>
    <w:rsid w:val="00ED366C"/>
    <w:rsid w:val="00ED482C"/>
    <w:rsid w:val="00ED4B41"/>
    <w:rsid w:val="00ED7468"/>
    <w:rsid w:val="00EE01FF"/>
    <w:rsid w:val="00EE0E05"/>
    <w:rsid w:val="00EE0E29"/>
    <w:rsid w:val="00EE15A9"/>
    <w:rsid w:val="00EE28E6"/>
    <w:rsid w:val="00EE2917"/>
    <w:rsid w:val="00EE43A8"/>
    <w:rsid w:val="00EE4994"/>
    <w:rsid w:val="00EE5063"/>
    <w:rsid w:val="00EE5BF4"/>
    <w:rsid w:val="00EE687F"/>
    <w:rsid w:val="00EE745E"/>
    <w:rsid w:val="00EF02C5"/>
    <w:rsid w:val="00EF2037"/>
    <w:rsid w:val="00EF4562"/>
    <w:rsid w:val="00EF5941"/>
    <w:rsid w:val="00EF6348"/>
    <w:rsid w:val="00EF6796"/>
    <w:rsid w:val="00EF7138"/>
    <w:rsid w:val="00EF7A2D"/>
    <w:rsid w:val="00F00E5B"/>
    <w:rsid w:val="00F01397"/>
    <w:rsid w:val="00F01AF6"/>
    <w:rsid w:val="00F029B2"/>
    <w:rsid w:val="00F0372B"/>
    <w:rsid w:val="00F0708E"/>
    <w:rsid w:val="00F073A7"/>
    <w:rsid w:val="00F079A6"/>
    <w:rsid w:val="00F07AA5"/>
    <w:rsid w:val="00F10232"/>
    <w:rsid w:val="00F10955"/>
    <w:rsid w:val="00F10BD5"/>
    <w:rsid w:val="00F10F08"/>
    <w:rsid w:val="00F11C96"/>
    <w:rsid w:val="00F11DDB"/>
    <w:rsid w:val="00F122F5"/>
    <w:rsid w:val="00F1235E"/>
    <w:rsid w:val="00F12C78"/>
    <w:rsid w:val="00F14157"/>
    <w:rsid w:val="00F14B96"/>
    <w:rsid w:val="00F1638A"/>
    <w:rsid w:val="00F16D89"/>
    <w:rsid w:val="00F17FC2"/>
    <w:rsid w:val="00F210C6"/>
    <w:rsid w:val="00F2298C"/>
    <w:rsid w:val="00F23CD0"/>
    <w:rsid w:val="00F23DF8"/>
    <w:rsid w:val="00F253A1"/>
    <w:rsid w:val="00F2544F"/>
    <w:rsid w:val="00F2721F"/>
    <w:rsid w:val="00F27385"/>
    <w:rsid w:val="00F309B6"/>
    <w:rsid w:val="00F312E0"/>
    <w:rsid w:val="00F32051"/>
    <w:rsid w:val="00F321F9"/>
    <w:rsid w:val="00F32974"/>
    <w:rsid w:val="00F32A60"/>
    <w:rsid w:val="00F334E1"/>
    <w:rsid w:val="00F355DD"/>
    <w:rsid w:val="00F35AB9"/>
    <w:rsid w:val="00F35E95"/>
    <w:rsid w:val="00F35ECB"/>
    <w:rsid w:val="00F36339"/>
    <w:rsid w:val="00F373D7"/>
    <w:rsid w:val="00F40192"/>
    <w:rsid w:val="00F40372"/>
    <w:rsid w:val="00F40E0B"/>
    <w:rsid w:val="00F40F24"/>
    <w:rsid w:val="00F428FB"/>
    <w:rsid w:val="00F43E0A"/>
    <w:rsid w:val="00F440C6"/>
    <w:rsid w:val="00F44DE3"/>
    <w:rsid w:val="00F45602"/>
    <w:rsid w:val="00F474E0"/>
    <w:rsid w:val="00F5000A"/>
    <w:rsid w:val="00F50965"/>
    <w:rsid w:val="00F514F6"/>
    <w:rsid w:val="00F5238E"/>
    <w:rsid w:val="00F5247A"/>
    <w:rsid w:val="00F52F60"/>
    <w:rsid w:val="00F54674"/>
    <w:rsid w:val="00F562C3"/>
    <w:rsid w:val="00F567E5"/>
    <w:rsid w:val="00F60762"/>
    <w:rsid w:val="00F607D9"/>
    <w:rsid w:val="00F60E69"/>
    <w:rsid w:val="00F61699"/>
    <w:rsid w:val="00F61B29"/>
    <w:rsid w:val="00F627A9"/>
    <w:rsid w:val="00F627ED"/>
    <w:rsid w:val="00F63457"/>
    <w:rsid w:val="00F635E0"/>
    <w:rsid w:val="00F63F2A"/>
    <w:rsid w:val="00F647E5"/>
    <w:rsid w:val="00F65F9E"/>
    <w:rsid w:val="00F665D9"/>
    <w:rsid w:val="00F670CD"/>
    <w:rsid w:val="00F67D4D"/>
    <w:rsid w:val="00F7064D"/>
    <w:rsid w:val="00F71D65"/>
    <w:rsid w:val="00F73237"/>
    <w:rsid w:val="00F732CB"/>
    <w:rsid w:val="00F73823"/>
    <w:rsid w:val="00F75041"/>
    <w:rsid w:val="00F753CA"/>
    <w:rsid w:val="00F75593"/>
    <w:rsid w:val="00F75829"/>
    <w:rsid w:val="00F75EA5"/>
    <w:rsid w:val="00F76084"/>
    <w:rsid w:val="00F76F57"/>
    <w:rsid w:val="00F7745A"/>
    <w:rsid w:val="00F7784C"/>
    <w:rsid w:val="00F81024"/>
    <w:rsid w:val="00F8147C"/>
    <w:rsid w:val="00F83B08"/>
    <w:rsid w:val="00F8503D"/>
    <w:rsid w:val="00F90FFB"/>
    <w:rsid w:val="00F912DE"/>
    <w:rsid w:val="00F9277C"/>
    <w:rsid w:val="00F954D1"/>
    <w:rsid w:val="00F96324"/>
    <w:rsid w:val="00F966F3"/>
    <w:rsid w:val="00FA0E01"/>
    <w:rsid w:val="00FA64C6"/>
    <w:rsid w:val="00FB1546"/>
    <w:rsid w:val="00FB163E"/>
    <w:rsid w:val="00FB1BFB"/>
    <w:rsid w:val="00FB529A"/>
    <w:rsid w:val="00FB55A7"/>
    <w:rsid w:val="00FB5F7A"/>
    <w:rsid w:val="00FB6299"/>
    <w:rsid w:val="00FB63A1"/>
    <w:rsid w:val="00FB698E"/>
    <w:rsid w:val="00FB7401"/>
    <w:rsid w:val="00FB76F1"/>
    <w:rsid w:val="00FB785D"/>
    <w:rsid w:val="00FC004A"/>
    <w:rsid w:val="00FC0D99"/>
    <w:rsid w:val="00FC0EFA"/>
    <w:rsid w:val="00FC24BF"/>
    <w:rsid w:val="00FC25B5"/>
    <w:rsid w:val="00FC268D"/>
    <w:rsid w:val="00FC3A32"/>
    <w:rsid w:val="00FC3C89"/>
    <w:rsid w:val="00FC44BF"/>
    <w:rsid w:val="00FC47E7"/>
    <w:rsid w:val="00FC6493"/>
    <w:rsid w:val="00FC726A"/>
    <w:rsid w:val="00FD0383"/>
    <w:rsid w:val="00FD0522"/>
    <w:rsid w:val="00FD1E88"/>
    <w:rsid w:val="00FD2F99"/>
    <w:rsid w:val="00FD3595"/>
    <w:rsid w:val="00FD42D7"/>
    <w:rsid w:val="00FD49B9"/>
    <w:rsid w:val="00FD4AB7"/>
    <w:rsid w:val="00FD4F8F"/>
    <w:rsid w:val="00FD4FEE"/>
    <w:rsid w:val="00FD5177"/>
    <w:rsid w:val="00FD51AF"/>
    <w:rsid w:val="00FD5901"/>
    <w:rsid w:val="00FD668E"/>
    <w:rsid w:val="00FD728F"/>
    <w:rsid w:val="00FD73C4"/>
    <w:rsid w:val="00FD7AB1"/>
    <w:rsid w:val="00FE0312"/>
    <w:rsid w:val="00FE0583"/>
    <w:rsid w:val="00FE0CC5"/>
    <w:rsid w:val="00FE2917"/>
    <w:rsid w:val="00FE2B39"/>
    <w:rsid w:val="00FE3187"/>
    <w:rsid w:val="00FE42CF"/>
    <w:rsid w:val="00FE4550"/>
    <w:rsid w:val="00FE487C"/>
    <w:rsid w:val="00FE6BD4"/>
    <w:rsid w:val="00FE70D6"/>
    <w:rsid w:val="00FE725A"/>
    <w:rsid w:val="00FE769F"/>
    <w:rsid w:val="00FE7F3E"/>
    <w:rsid w:val="00FE7F43"/>
    <w:rsid w:val="00FF1FE6"/>
    <w:rsid w:val="00FF2EF5"/>
    <w:rsid w:val="00FF3B87"/>
    <w:rsid w:val="00FF443F"/>
    <w:rsid w:val="00FF4575"/>
    <w:rsid w:val="00FF4697"/>
    <w:rsid w:val="00FF533E"/>
    <w:rsid w:val="00FF64B5"/>
    <w:rsid w:val="00FF7721"/>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BE00"/>
  <w15:docId w15:val="{0E976B0B-0CCE-4E1E-9AA5-E1ADAFE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F0"/>
    <w:rPr>
      <w:rFonts w:ascii="Times New Roman" w:eastAsia="Times New Roman" w:hAnsi="Times New Roman" w:cs="Times New Roman"/>
      <w:lang w:val="vi"/>
    </w:rPr>
  </w:style>
  <w:style w:type="paragraph" w:styleId="Heading3">
    <w:name w:val="heading 3"/>
    <w:basedOn w:val="Normal"/>
    <w:link w:val="Heading3Char"/>
    <w:uiPriority w:val="9"/>
    <w:qFormat/>
    <w:rsid w:val="001C4C6B"/>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3D7"/>
    <w:rPr>
      <w:rFonts w:ascii="Tahoma" w:hAnsi="Tahoma" w:cs="Tahoma"/>
      <w:sz w:val="16"/>
      <w:szCs w:val="16"/>
    </w:rPr>
  </w:style>
  <w:style w:type="character" w:customStyle="1" w:styleId="BalloonTextChar">
    <w:name w:val="Balloon Text Char"/>
    <w:basedOn w:val="DefaultParagraphFont"/>
    <w:link w:val="BalloonText"/>
    <w:uiPriority w:val="99"/>
    <w:semiHidden/>
    <w:rsid w:val="00F373D7"/>
    <w:rPr>
      <w:rFonts w:ascii="Tahoma" w:eastAsia="Times New Roman" w:hAnsi="Tahoma" w:cs="Tahoma"/>
      <w:sz w:val="16"/>
      <w:szCs w:val="16"/>
      <w:lang w:val="vi"/>
    </w:rPr>
  </w:style>
  <w:style w:type="character" w:customStyle="1" w:styleId="FooterChar">
    <w:name w:val="Footer Char"/>
    <w:link w:val="Footer"/>
    <w:locked/>
    <w:rsid w:val="00494625"/>
    <w:rPr>
      <w:rFonts w:eastAsia="Calibri"/>
      <w:sz w:val="30"/>
    </w:rPr>
  </w:style>
  <w:style w:type="paragraph" w:styleId="Footer">
    <w:name w:val="footer"/>
    <w:basedOn w:val="Normal"/>
    <w:link w:val="FooterChar"/>
    <w:rsid w:val="00494625"/>
    <w:pPr>
      <w:widowControl/>
      <w:tabs>
        <w:tab w:val="center" w:pos="4680"/>
        <w:tab w:val="right" w:pos="9360"/>
      </w:tabs>
      <w:autoSpaceDE/>
      <w:autoSpaceDN/>
      <w:jc w:val="both"/>
    </w:pPr>
    <w:rPr>
      <w:rFonts w:asciiTheme="minorHAnsi" w:eastAsia="Calibri" w:hAnsiTheme="minorHAnsi" w:cstheme="minorBidi"/>
      <w:sz w:val="30"/>
      <w:lang w:val="en-US"/>
    </w:rPr>
  </w:style>
  <w:style w:type="character" w:customStyle="1" w:styleId="FooterChar1">
    <w:name w:val="Footer Char1"/>
    <w:basedOn w:val="DefaultParagraphFont"/>
    <w:uiPriority w:val="99"/>
    <w:semiHidden/>
    <w:rsid w:val="00494625"/>
    <w:rPr>
      <w:rFonts w:ascii="Times New Roman" w:eastAsia="Times New Roman" w:hAnsi="Times New Roman" w:cs="Times New Roman"/>
      <w:lang w:val="vi"/>
    </w:rPr>
  </w:style>
  <w:style w:type="character" w:customStyle="1" w:styleId="fontstyle01">
    <w:name w:val="fontstyle01"/>
    <w:basedOn w:val="DefaultParagraphFont"/>
    <w:rsid w:val="005B700C"/>
    <w:rPr>
      <w:rFonts w:ascii="Times New Roman Bold" w:hAnsi="Times New Roman Bold" w:hint="default"/>
      <w:b/>
      <w:bCs/>
      <w:i w:val="0"/>
      <w:iCs w:val="0"/>
      <w:color w:val="000000"/>
      <w:sz w:val="28"/>
      <w:szCs w:val="28"/>
    </w:rPr>
  </w:style>
  <w:style w:type="paragraph" w:customStyle="1" w:styleId="CharCharCharCharCharCharChar">
    <w:name w:val="Char Char Char Char Char Char Char"/>
    <w:basedOn w:val="Normal"/>
    <w:semiHidden/>
    <w:rsid w:val="00F2721F"/>
    <w:pPr>
      <w:widowControl/>
      <w:autoSpaceDE/>
      <w:autoSpaceDN/>
      <w:spacing w:after="160" w:line="240" w:lineRule="exact"/>
    </w:pPr>
    <w:rPr>
      <w:rFonts w:ascii="Arial" w:hAnsi="Arial"/>
      <w:lang w:val="en-US"/>
    </w:rPr>
  </w:style>
  <w:style w:type="character" w:customStyle="1" w:styleId="googqs-tidbit-0">
    <w:name w:val="goog_qs-tidbit-0"/>
    <w:basedOn w:val="DefaultParagraphFont"/>
    <w:rsid w:val="00C8030B"/>
  </w:style>
  <w:style w:type="character" w:customStyle="1" w:styleId="fontstyle21">
    <w:name w:val="fontstyle21"/>
    <w:rsid w:val="002F41BF"/>
    <w:rPr>
      <w:rFonts w:ascii="TimesNewRomanPSMT" w:hAnsi="TimesNewRomanPSMT"/>
      <w:color w:val="000000"/>
      <w:sz w:val="28"/>
    </w:rPr>
  </w:style>
  <w:style w:type="character" w:customStyle="1" w:styleId="Vnbnnidung213pt">
    <w:name w:val="Văn bản nội dung (2) + 13 pt"/>
    <w:rsid w:val="002F41BF"/>
    <w:rPr>
      <w:rFonts w:ascii="Times New Roman" w:hAnsi="Times New Roman"/>
      <w:color w:val="000000"/>
      <w:spacing w:val="0"/>
      <w:w w:val="100"/>
      <w:position w:val="0"/>
      <w:sz w:val="26"/>
      <w:shd w:val="clear" w:color="auto" w:fill="FFFFFF"/>
      <w:lang w:val="vi-VN" w:eastAsia="vi-VN"/>
    </w:rPr>
  </w:style>
  <w:style w:type="paragraph" w:customStyle="1" w:styleId="CharCharCharCharCharCharCharChar">
    <w:name w:val="Char Char Char Char Char Char Char Char"/>
    <w:basedOn w:val="Normal"/>
    <w:rsid w:val="00827AD0"/>
    <w:pPr>
      <w:widowControl/>
      <w:numPr>
        <w:numId w:val="6"/>
      </w:numPr>
      <w:tabs>
        <w:tab w:val="clear" w:pos="1080"/>
      </w:tabs>
      <w:autoSpaceDE/>
      <w:autoSpaceDN/>
      <w:spacing w:after="160" w:line="240" w:lineRule="exact"/>
      <w:ind w:left="0" w:firstLine="0"/>
    </w:pPr>
    <w:rPr>
      <w:rFonts w:ascii="Verdana" w:hAnsi="Verdana"/>
      <w:sz w:val="20"/>
      <w:szCs w:val="20"/>
      <w:lang w:val="en-US"/>
    </w:rPr>
  </w:style>
  <w:style w:type="paragraph" w:styleId="BodyTextIndent">
    <w:name w:val="Body Text Indent"/>
    <w:basedOn w:val="Normal"/>
    <w:link w:val="BodyTextIndentChar"/>
    <w:uiPriority w:val="99"/>
    <w:semiHidden/>
    <w:unhideWhenUsed/>
    <w:rsid w:val="002E606D"/>
    <w:pPr>
      <w:spacing w:after="120"/>
      <w:ind w:left="283"/>
    </w:pPr>
  </w:style>
  <w:style w:type="character" w:customStyle="1" w:styleId="BodyTextIndentChar">
    <w:name w:val="Body Text Indent Char"/>
    <w:basedOn w:val="DefaultParagraphFont"/>
    <w:link w:val="BodyTextIndent"/>
    <w:uiPriority w:val="99"/>
    <w:semiHidden/>
    <w:rsid w:val="002E606D"/>
    <w:rPr>
      <w:rFonts w:ascii="Times New Roman" w:eastAsia="Times New Roman" w:hAnsi="Times New Roman" w:cs="Times New Roman"/>
      <w:lang w:val="vi"/>
    </w:rPr>
  </w:style>
  <w:style w:type="paragraph" w:styleId="Header">
    <w:name w:val="header"/>
    <w:basedOn w:val="Normal"/>
    <w:link w:val="HeaderChar"/>
    <w:uiPriority w:val="99"/>
    <w:unhideWhenUsed/>
    <w:rsid w:val="00800ECC"/>
    <w:pPr>
      <w:tabs>
        <w:tab w:val="center" w:pos="4680"/>
        <w:tab w:val="right" w:pos="9360"/>
      </w:tabs>
    </w:pPr>
  </w:style>
  <w:style w:type="character" w:customStyle="1" w:styleId="HeaderChar">
    <w:name w:val="Header Char"/>
    <w:basedOn w:val="DefaultParagraphFont"/>
    <w:link w:val="Header"/>
    <w:uiPriority w:val="99"/>
    <w:rsid w:val="00800ECC"/>
    <w:rPr>
      <w:rFonts w:ascii="Times New Roman" w:eastAsia="Times New Roman" w:hAnsi="Times New Roman" w:cs="Times New Roman"/>
      <w:lang w:val="vi"/>
    </w:rPr>
  </w:style>
  <w:style w:type="paragraph" w:styleId="BodyText2">
    <w:name w:val="Body Text 2"/>
    <w:basedOn w:val="Normal"/>
    <w:link w:val="BodyText2Char"/>
    <w:rsid w:val="00482623"/>
    <w:pPr>
      <w:widowControl/>
      <w:autoSpaceDE/>
      <w:autoSpaceDN/>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482623"/>
    <w:rPr>
      <w:rFonts w:ascii=".VnTime" w:eastAsia="Times New Roman" w:hAnsi=".VnTime" w:cs="Times New Roman"/>
      <w:sz w:val="28"/>
      <w:szCs w:val="20"/>
    </w:rPr>
  </w:style>
  <w:style w:type="paragraph" w:customStyle="1" w:styleId="CharCharChar1Char">
    <w:name w:val="Char Char Char1 Char"/>
    <w:basedOn w:val="Normal"/>
    <w:rsid w:val="002B52D0"/>
    <w:pPr>
      <w:widowControl/>
      <w:autoSpaceDE/>
      <w:autoSpaceDN/>
      <w:spacing w:after="160" w:line="240" w:lineRule="exact"/>
    </w:pPr>
    <w:rPr>
      <w:rFonts w:ascii="Verdana" w:hAnsi="Verdana"/>
      <w:sz w:val="20"/>
      <w:szCs w:val="20"/>
      <w:lang w:val="en-US"/>
    </w:rPr>
  </w:style>
  <w:style w:type="character" w:customStyle="1" w:styleId="Heading3Char">
    <w:name w:val="Heading 3 Char"/>
    <w:basedOn w:val="DefaultParagraphFont"/>
    <w:link w:val="Heading3"/>
    <w:uiPriority w:val="9"/>
    <w:rsid w:val="001C4C6B"/>
    <w:rPr>
      <w:rFonts w:ascii="Times New Roman" w:eastAsia="Times New Roman" w:hAnsi="Times New Roman" w:cs="Times New Roman"/>
      <w:b/>
      <w:bCs/>
      <w:sz w:val="27"/>
      <w:szCs w:val="27"/>
    </w:rPr>
  </w:style>
  <w:style w:type="paragraph" w:styleId="BodyTextIndent2">
    <w:name w:val="Body Text Indent 2"/>
    <w:basedOn w:val="Normal"/>
    <w:link w:val="BodyTextIndent2Char"/>
    <w:uiPriority w:val="99"/>
    <w:semiHidden/>
    <w:unhideWhenUsed/>
    <w:rsid w:val="008D1FD7"/>
    <w:pPr>
      <w:spacing w:after="120" w:line="480" w:lineRule="auto"/>
      <w:ind w:left="283"/>
    </w:pPr>
  </w:style>
  <w:style w:type="character" w:customStyle="1" w:styleId="BodyTextIndent2Char">
    <w:name w:val="Body Text Indent 2 Char"/>
    <w:basedOn w:val="DefaultParagraphFont"/>
    <w:link w:val="BodyTextIndent2"/>
    <w:uiPriority w:val="99"/>
    <w:semiHidden/>
    <w:rsid w:val="008D1FD7"/>
    <w:rPr>
      <w:rFonts w:ascii="Times New Roman" w:eastAsia="Times New Roman" w:hAnsi="Times New Roman" w:cs="Times New Roman"/>
      <w:lang w:val="vi"/>
    </w:rPr>
  </w:style>
  <w:style w:type="character" w:styleId="Strong">
    <w:name w:val="Strong"/>
    <w:uiPriority w:val="22"/>
    <w:qFormat/>
    <w:rsid w:val="000B7E67"/>
    <w:rPr>
      <w:b/>
      <w:bCs/>
    </w:rPr>
  </w:style>
  <w:style w:type="table" w:styleId="TableGrid">
    <w:name w:val="Table Grid"/>
    <w:basedOn w:val="TableNormal"/>
    <w:uiPriority w:val="39"/>
    <w:rsid w:val="006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662">
      <w:bodyDiv w:val="1"/>
      <w:marLeft w:val="0"/>
      <w:marRight w:val="0"/>
      <w:marTop w:val="0"/>
      <w:marBottom w:val="0"/>
      <w:divBdr>
        <w:top w:val="none" w:sz="0" w:space="0" w:color="auto"/>
        <w:left w:val="none" w:sz="0" w:space="0" w:color="auto"/>
        <w:bottom w:val="none" w:sz="0" w:space="0" w:color="auto"/>
        <w:right w:val="none" w:sz="0" w:space="0" w:color="auto"/>
      </w:divBdr>
    </w:div>
    <w:div w:id="46338344">
      <w:bodyDiv w:val="1"/>
      <w:marLeft w:val="0"/>
      <w:marRight w:val="0"/>
      <w:marTop w:val="0"/>
      <w:marBottom w:val="0"/>
      <w:divBdr>
        <w:top w:val="none" w:sz="0" w:space="0" w:color="auto"/>
        <w:left w:val="none" w:sz="0" w:space="0" w:color="auto"/>
        <w:bottom w:val="none" w:sz="0" w:space="0" w:color="auto"/>
        <w:right w:val="none" w:sz="0" w:space="0" w:color="auto"/>
      </w:divBdr>
    </w:div>
    <w:div w:id="46883002">
      <w:bodyDiv w:val="1"/>
      <w:marLeft w:val="0"/>
      <w:marRight w:val="0"/>
      <w:marTop w:val="0"/>
      <w:marBottom w:val="0"/>
      <w:divBdr>
        <w:top w:val="none" w:sz="0" w:space="0" w:color="auto"/>
        <w:left w:val="none" w:sz="0" w:space="0" w:color="auto"/>
        <w:bottom w:val="none" w:sz="0" w:space="0" w:color="auto"/>
        <w:right w:val="none" w:sz="0" w:space="0" w:color="auto"/>
      </w:divBdr>
    </w:div>
    <w:div w:id="73284842">
      <w:bodyDiv w:val="1"/>
      <w:marLeft w:val="0"/>
      <w:marRight w:val="0"/>
      <w:marTop w:val="0"/>
      <w:marBottom w:val="0"/>
      <w:divBdr>
        <w:top w:val="none" w:sz="0" w:space="0" w:color="auto"/>
        <w:left w:val="none" w:sz="0" w:space="0" w:color="auto"/>
        <w:bottom w:val="none" w:sz="0" w:space="0" w:color="auto"/>
        <w:right w:val="none" w:sz="0" w:space="0" w:color="auto"/>
      </w:divBdr>
    </w:div>
    <w:div w:id="114755762">
      <w:bodyDiv w:val="1"/>
      <w:marLeft w:val="0"/>
      <w:marRight w:val="0"/>
      <w:marTop w:val="0"/>
      <w:marBottom w:val="0"/>
      <w:divBdr>
        <w:top w:val="none" w:sz="0" w:space="0" w:color="auto"/>
        <w:left w:val="none" w:sz="0" w:space="0" w:color="auto"/>
        <w:bottom w:val="none" w:sz="0" w:space="0" w:color="auto"/>
        <w:right w:val="none" w:sz="0" w:space="0" w:color="auto"/>
      </w:divBdr>
    </w:div>
    <w:div w:id="118500969">
      <w:bodyDiv w:val="1"/>
      <w:marLeft w:val="0"/>
      <w:marRight w:val="0"/>
      <w:marTop w:val="0"/>
      <w:marBottom w:val="0"/>
      <w:divBdr>
        <w:top w:val="none" w:sz="0" w:space="0" w:color="auto"/>
        <w:left w:val="none" w:sz="0" w:space="0" w:color="auto"/>
        <w:bottom w:val="none" w:sz="0" w:space="0" w:color="auto"/>
        <w:right w:val="none" w:sz="0" w:space="0" w:color="auto"/>
      </w:divBdr>
      <w:divsChild>
        <w:div w:id="1494763040">
          <w:marLeft w:val="0"/>
          <w:marRight w:val="0"/>
          <w:marTop w:val="0"/>
          <w:marBottom w:val="0"/>
          <w:divBdr>
            <w:top w:val="none" w:sz="0" w:space="0" w:color="auto"/>
            <w:left w:val="none" w:sz="0" w:space="0" w:color="auto"/>
            <w:bottom w:val="none" w:sz="0" w:space="0" w:color="auto"/>
            <w:right w:val="none" w:sz="0" w:space="0" w:color="auto"/>
          </w:divBdr>
        </w:div>
        <w:div w:id="1579172000">
          <w:marLeft w:val="0"/>
          <w:marRight w:val="0"/>
          <w:marTop w:val="0"/>
          <w:marBottom w:val="0"/>
          <w:divBdr>
            <w:top w:val="none" w:sz="0" w:space="0" w:color="auto"/>
            <w:left w:val="none" w:sz="0" w:space="0" w:color="auto"/>
            <w:bottom w:val="none" w:sz="0" w:space="0" w:color="auto"/>
            <w:right w:val="none" w:sz="0" w:space="0" w:color="auto"/>
          </w:divBdr>
        </w:div>
        <w:div w:id="1167020238">
          <w:marLeft w:val="0"/>
          <w:marRight w:val="0"/>
          <w:marTop w:val="0"/>
          <w:marBottom w:val="0"/>
          <w:divBdr>
            <w:top w:val="none" w:sz="0" w:space="0" w:color="auto"/>
            <w:left w:val="none" w:sz="0" w:space="0" w:color="auto"/>
            <w:bottom w:val="none" w:sz="0" w:space="0" w:color="auto"/>
            <w:right w:val="none" w:sz="0" w:space="0" w:color="auto"/>
          </w:divBdr>
        </w:div>
      </w:divsChild>
    </w:div>
    <w:div w:id="126433382">
      <w:bodyDiv w:val="1"/>
      <w:marLeft w:val="0"/>
      <w:marRight w:val="0"/>
      <w:marTop w:val="0"/>
      <w:marBottom w:val="0"/>
      <w:divBdr>
        <w:top w:val="none" w:sz="0" w:space="0" w:color="auto"/>
        <w:left w:val="none" w:sz="0" w:space="0" w:color="auto"/>
        <w:bottom w:val="none" w:sz="0" w:space="0" w:color="auto"/>
        <w:right w:val="none" w:sz="0" w:space="0" w:color="auto"/>
      </w:divBdr>
      <w:divsChild>
        <w:div w:id="939025006">
          <w:marLeft w:val="-225"/>
          <w:marRight w:val="-225"/>
          <w:marTop w:val="0"/>
          <w:marBottom w:val="0"/>
          <w:divBdr>
            <w:top w:val="none" w:sz="0" w:space="0" w:color="auto"/>
            <w:left w:val="none" w:sz="0" w:space="0" w:color="auto"/>
            <w:bottom w:val="none" w:sz="0" w:space="0" w:color="auto"/>
            <w:right w:val="none" w:sz="0" w:space="0" w:color="auto"/>
          </w:divBdr>
          <w:divsChild>
            <w:div w:id="1050962946">
              <w:marLeft w:val="0"/>
              <w:marRight w:val="0"/>
              <w:marTop w:val="0"/>
              <w:marBottom w:val="0"/>
              <w:divBdr>
                <w:top w:val="none" w:sz="0" w:space="0" w:color="auto"/>
                <w:left w:val="none" w:sz="0" w:space="0" w:color="auto"/>
                <w:bottom w:val="none" w:sz="0" w:space="0" w:color="auto"/>
                <w:right w:val="none" w:sz="0" w:space="0" w:color="auto"/>
              </w:divBdr>
            </w:div>
          </w:divsChild>
        </w:div>
        <w:div w:id="584144789">
          <w:marLeft w:val="-225"/>
          <w:marRight w:val="-225"/>
          <w:marTop w:val="0"/>
          <w:marBottom w:val="0"/>
          <w:divBdr>
            <w:top w:val="none" w:sz="0" w:space="0" w:color="auto"/>
            <w:left w:val="none" w:sz="0" w:space="0" w:color="auto"/>
            <w:bottom w:val="none" w:sz="0" w:space="0" w:color="auto"/>
            <w:right w:val="none" w:sz="0" w:space="0" w:color="auto"/>
          </w:divBdr>
          <w:divsChild>
            <w:div w:id="919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397">
      <w:bodyDiv w:val="1"/>
      <w:marLeft w:val="0"/>
      <w:marRight w:val="0"/>
      <w:marTop w:val="0"/>
      <w:marBottom w:val="0"/>
      <w:divBdr>
        <w:top w:val="none" w:sz="0" w:space="0" w:color="auto"/>
        <w:left w:val="none" w:sz="0" w:space="0" w:color="auto"/>
        <w:bottom w:val="none" w:sz="0" w:space="0" w:color="auto"/>
        <w:right w:val="none" w:sz="0" w:space="0" w:color="auto"/>
      </w:divBdr>
    </w:div>
    <w:div w:id="304090582">
      <w:bodyDiv w:val="1"/>
      <w:marLeft w:val="0"/>
      <w:marRight w:val="0"/>
      <w:marTop w:val="0"/>
      <w:marBottom w:val="0"/>
      <w:divBdr>
        <w:top w:val="none" w:sz="0" w:space="0" w:color="auto"/>
        <w:left w:val="none" w:sz="0" w:space="0" w:color="auto"/>
        <w:bottom w:val="none" w:sz="0" w:space="0" w:color="auto"/>
        <w:right w:val="none" w:sz="0" w:space="0" w:color="auto"/>
      </w:divBdr>
    </w:div>
    <w:div w:id="305428491">
      <w:bodyDiv w:val="1"/>
      <w:marLeft w:val="0"/>
      <w:marRight w:val="0"/>
      <w:marTop w:val="0"/>
      <w:marBottom w:val="0"/>
      <w:divBdr>
        <w:top w:val="none" w:sz="0" w:space="0" w:color="auto"/>
        <w:left w:val="none" w:sz="0" w:space="0" w:color="auto"/>
        <w:bottom w:val="none" w:sz="0" w:space="0" w:color="auto"/>
        <w:right w:val="none" w:sz="0" w:space="0" w:color="auto"/>
      </w:divBdr>
    </w:div>
    <w:div w:id="322707955">
      <w:bodyDiv w:val="1"/>
      <w:marLeft w:val="0"/>
      <w:marRight w:val="0"/>
      <w:marTop w:val="0"/>
      <w:marBottom w:val="0"/>
      <w:divBdr>
        <w:top w:val="none" w:sz="0" w:space="0" w:color="auto"/>
        <w:left w:val="none" w:sz="0" w:space="0" w:color="auto"/>
        <w:bottom w:val="none" w:sz="0" w:space="0" w:color="auto"/>
        <w:right w:val="none" w:sz="0" w:space="0" w:color="auto"/>
      </w:divBdr>
      <w:divsChild>
        <w:div w:id="593248632">
          <w:marLeft w:val="0"/>
          <w:marRight w:val="0"/>
          <w:marTop w:val="0"/>
          <w:marBottom w:val="0"/>
          <w:divBdr>
            <w:top w:val="none" w:sz="0" w:space="0" w:color="auto"/>
            <w:left w:val="none" w:sz="0" w:space="0" w:color="auto"/>
            <w:bottom w:val="none" w:sz="0" w:space="0" w:color="auto"/>
            <w:right w:val="none" w:sz="0" w:space="0" w:color="auto"/>
          </w:divBdr>
          <w:divsChild>
            <w:div w:id="1317804205">
              <w:marLeft w:val="750"/>
              <w:marRight w:val="0"/>
              <w:marTop w:val="0"/>
              <w:marBottom w:val="0"/>
              <w:divBdr>
                <w:top w:val="none" w:sz="0" w:space="0" w:color="auto"/>
                <w:left w:val="none" w:sz="0" w:space="0" w:color="auto"/>
                <w:bottom w:val="none" w:sz="0" w:space="0" w:color="auto"/>
                <w:right w:val="none" w:sz="0" w:space="0" w:color="auto"/>
              </w:divBdr>
              <w:divsChild>
                <w:div w:id="644050824">
                  <w:marLeft w:val="0"/>
                  <w:marRight w:val="0"/>
                  <w:marTop w:val="0"/>
                  <w:marBottom w:val="0"/>
                  <w:divBdr>
                    <w:top w:val="none" w:sz="0" w:space="0" w:color="auto"/>
                    <w:left w:val="none" w:sz="0" w:space="0" w:color="auto"/>
                    <w:bottom w:val="none" w:sz="0" w:space="0" w:color="auto"/>
                    <w:right w:val="none" w:sz="0" w:space="0" w:color="auto"/>
                  </w:divBdr>
                  <w:divsChild>
                    <w:div w:id="1359550747">
                      <w:marLeft w:val="0"/>
                      <w:marRight w:val="0"/>
                      <w:marTop w:val="0"/>
                      <w:marBottom w:val="0"/>
                      <w:divBdr>
                        <w:top w:val="none" w:sz="0" w:space="0" w:color="auto"/>
                        <w:left w:val="none" w:sz="0" w:space="0" w:color="auto"/>
                        <w:bottom w:val="none" w:sz="0" w:space="0" w:color="auto"/>
                        <w:right w:val="none" w:sz="0" w:space="0" w:color="auto"/>
                      </w:divBdr>
                      <w:divsChild>
                        <w:div w:id="489829809">
                          <w:marLeft w:val="0"/>
                          <w:marRight w:val="0"/>
                          <w:marTop w:val="0"/>
                          <w:marBottom w:val="0"/>
                          <w:divBdr>
                            <w:top w:val="none" w:sz="0" w:space="0" w:color="auto"/>
                            <w:left w:val="none" w:sz="0" w:space="0" w:color="auto"/>
                            <w:bottom w:val="none" w:sz="0" w:space="0" w:color="auto"/>
                            <w:right w:val="none" w:sz="0" w:space="0" w:color="auto"/>
                          </w:divBdr>
                          <w:divsChild>
                            <w:div w:id="1271739239">
                              <w:marLeft w:val="0"/>
                              <w:marRight w:val="0"/>
                              <w:marTop w:val="0"/>
                              <w:marBottom w:val="0"/>
                              <w:divBdr>
                                <w:top w:val="none" w:sz="0" w:space="0" w:color="auto"/>
                                <w:left w:val="none" w:sz="0" w:space="0" w:color="auto"/>
                                <w:bottom w:val="none" w:sz="0" w:space="0" w:color="auto"/>
                                <w:right w:val="none" w:sz="0" w:space="0" w:color="auto"/>
                              </w:divBdr>
                              <w:divsChild>
                                <w:div w:id="1387341445">
                                  <w:marLeft w:val="0"/>
                                  <w:marRight w:val="0"/>
                                  <w:marTop w:val="0"/>
                                  <w:marBottom w:val="0"/>
                                  <w:divBdr>
                                    <w:top w:val="none" w:sz="0" w:space="0" w:color="auto"/>
                                    <w:left w:val="none" w:sz="0" w:space="0" w:color="auto"/>
                                    <w:bottom w:val="none" w:sz="0" w:space="0" w:color="auto"/>
                                    <w:right w:val="none" w:sz="0" w:space="0" w:color="auto"/>
                                  </w:divBdr>
                                  <w:divsChild>
                                    <w:div w:id="358623731">
                                      <w:marLeft w:val="0"/>
                                      <w:marRight w:val="0"/>
                                      <w:marTop w:val="0"/>
                                      <w:marBottom w:val="0"/>
                                      <w:divBdr>
                                        <w:top w:val="none" w:sz="0" w:space="0" w:color="auto"/>
                                        <w:left w:val="none" w:sz="0" w:space="0" w:color="auto"/>
                                        <w:bottom w:val="none" w:sz="0" w:space="0" w:color="auto"/>
                                        <w:right w:val="none" w:sz="0" w:space="0" w:color="auto"/>
                                      </w:divBdr>
                                      <w:divsChild>
                                        <w:div w:id="1753888840">
                                          <w:marLeft w:val="0"/>
                                          <w:marRight w:val="0"/>
                                          <w:marTop w:val="0"/>
                                          <w:marBottom w:val="0"/>
                                          <w:divBdr>
                                            <w:top w:val="none" w:sz="0" w:space="0" w:color="auto"/>
                                            <w:left w:val="none" w:sz="0" w:space="0" w:color="auto"/>
                                            <w:bottom w:val="none" w:sz="0" w:space="0" w:color="auto"/>
                                            <w:right w:val="none" w:sz="0" w:space="0" w:color="auto"/>
                                          </w:divBdr>
                                          <w:divsChild>
                                            <w:div w:id="418063575">
                                              <w:marLeft w:val="0"/>
                                              <w:marRight w:val="0"/>
                                              <w:marTop w:val="0"/>
                                              <w:marBottom w:val="0"/>
                                              <w:divBdr>
                                                <w:top w:val="none" w:sz="0" w:space="0" w:color="auto"/>
                                                <w:left w:val="none" w:sz="0" w:space="0" w:color="auto"/>
                                                <w:bottom w:val="none" w:sz="0" w:space="0" w:color="auto"/>
                                                <w:right w:val="none" w:sz="0" w:space="0" w:color="auto"/>
                                              </w:divBdr>
                                              <w:divsChild>
                                                <w:div w:id="1476485621">
                                                  <w:marLeft w:val="0"/>
                                                  <w:marRight w:val="0"/>
                                                  <w:marTop w:val="0"/>
                                                  <w:marBottom w:val="0"/>
                                                  <w:divBdr>
                                                    <w:top w:val="none" w:sz="0" w:space="0" w:color="auto"/>
                                                    <w:left w:val="none" w:sz="0" w:space="0" w:color="auto"/>
                                                    <w:bottom w:val="none" w:sz="0" w:space="0" w:color="auto"/>
                                                    <w:right w:val="none" w:sz="0" w:space="0" w:color="auto"/>
                                                  </w:divBdr>
                                                  <w:divsChild>
                                                    <w:div w:id="17960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073">
                                          <w:marLeft w:val="0"/>
                                          <w:marRight w:val="0"/>
                                          <w:marTop w:val="0"/>
                                          <w:marBottom w:val="0"/>
                                          <w:divBdr>
                                            <w:top w:val="none" w:sz="0" w:space="0" w:color="auto"/>
                                            <w:left w:val="none" w:sz="0" w:space="0" w:color="auto"/>
                                            <w:bottom w:val="none" w:sz="0" w:space="0" w:color="auto"/>
                                            <w:right w:val="none" w:sz="0" w:space="0" w:color="auto"/>
                                          </w:divBdr>
                                          <w:divsChild>
                                            <w:div w:id="490340984">
                                              <w:marLeft w:val="0"/>
                                              <w:marRight w:val="0"/>
                                              <w:marTop w:val="0"/>
                                              <w:marBottom w:val="0"/>
                                              <w:divBdr>
                                                <w:top w:val="none" w:sz="0" w:space="0" w:color="auto"/>
                                                <w:left w:val="none" w:sz="0" w:space="0" w:color="auto"/>
                                                <w:bottom w:val="none" w:sz="0" w:space="0" w:color="auto"/>
                                                <w:right w:val="none" w:sz="0" w:space="0" w:color="auto"/>
                                              </w:divBdr>
                                              <w:divsChild>
                                                <w:div w:id="1457483584">
                                                  <w:marLeft w:val="0"/>
                                                  <w:marRight w:val="0"/>
                                                  <w:marTop w:val="0"/>
                                                  <w:marBottom w:val="0"/>
                                                  <w:divBdr>
                                                    <w:top w:val="none" w:sz="0" w:space="0" w:color="auto"/>
                                                    <w:left w:val="none" w:sz="0" w:space="0" w:color="auto"/>
                                                    <w:bottom w:val="none" w:sz="0" w:space="0" w:color="auto"/>
                                                    <w:right w:val="none" w:sz="0" w:space="0" w:color="auto"/>
                                                  </w:divBdr>
                                                  <w:divsChild>
                                                    <w:div w:id="1496341870">
                                                      <w:marLeft w:val="0"/>
                                                      <w:marRight w:val="0"/>
                                                      <w:marTop w:val="0"/>
                                                      <w:marBottom w:val="0"/>
                                                      <w:divBdr>
                                                        <w:top w:val="none" w:sz="0" w:space="0" w:color="auto"/>
                                                        <w:left w:val="none" w:sz="0" w:space="0" w:color="auto"/>
                                                        <w:bottom w:val="none" w:sz="0" w:space="0" w:color="auto"/>
                                                        <w:right w:val="none" w:sz="0" w:space="0" w:color="auto"/>
                                                      </w:divBdr>
                                                      <w:divsChild>
                                                        <w:div w:id="1253078451">
                                                          <w:marLeft w:val="105"/>
                                                          <w:marRight w:val="105"/>
                                                          <w:marTop w:val="90"/>
                                                          <w:marBottom w:val="150"/>
                                                          <w:divBdr>
                                                            <w:top w:val="none" w:sz="0" w:space="0" w:color="auto"/>
                                                            <w:left w:val="none" w:sz="0" w:space="0" w:color="auto"/>
                                                            <w:bottom w:val="none" w:sz="0" w:space="0" w:color="auto"/>
                                                            <w:right w:val="none" w:sz="0" w:space="0" w:color="auto"/>
                                                          </w:divBdr>
                                                        </w:div>
                                                        <w:div w:id="2083136093">
                                                          <w:marLeft w:val="105"/>
                                                          <w:marRight w:val="105"/>
                                                          <w:marTop w:val="90"/>
                                                          <w:marBottom w:val="150"/>
                                                          <w:divBdr>
                                                            <w:top w:val="none" w:sz="0" w:space="0" w:color="auto"/>
                                                            <w:left w:val="none" w:sz="0" w:space="0" w:color="auto"/>
                                                            <w:bottom w:val="none" w:sz="0" w:space="0" w:color="auto"/>
                                                            <w:right w:val="none" w:sz="0" w:space="0" w:color="auto"/>
                                                          </w:divBdr>
                                                        </w:div>
                                                        <w:div w:id="1284266166">
                                                          <w:marLeft w:val="105"/>
                                                          <w:marRight w:val="105"/>
                                                          <w:marTop w:val="90"/>
                                                          <w:marBottom w:val="150"/>
                                                          <w:divBdr>
                                                            <w:top w:val="none" w:sz="0" w:space="0" w:color="auto"/>
                                                            <w:left w:val="none" w:sz="0" w:space="0" w:color="auto"/>
                                                            <w:bottom w:val="none" w:sz="0" w:space="0" w:color="auto"/>
                                                            <w:right w:val="none" w:sz="0" w:space="0" w:color="auto"/>
                                                          </w:divBdr>
                                                        </w:div>
                                                        <w:div w:id="1564245597">
                                                          <w:marLeft w:val="105"/>
                                                          <w:marRight w:val="105"/>
                                                          <w:marTop w:val="90"/>
                                                          <w:marBottom w:val="150"/>
                                                          <w:divBdr>
                                                            <w:top w:val="none" w:sz="0" w:space="0" w:color="auto"/>
                                                            <w:left w:val="none" w:sz="0" w:space="0" w:color="auto"/>
                                                            <w:bottom w:val="none" w:sz="0" w:space="0" w:color="auto"/>
                                                            <w:right w:val="none" w:sz="0" w:space="0" w:color="auto"/>
                                                          </w:divBdr>
                                                        </w:div>
                                                        <w:div w:id="1561289635">
                                                          <w:marLeft w:val="105"/>
                                                          <w:marRight w:val="105"/>
                                                          <w:marTop w:val="90"/>
                                                          <w:marBottom w:val="150"/>
                                                          <w:divBdr>
                                                            <w:top w:val="none" w:sz="0" w:space="0" w:color="auto"/>
                                                            <w:left w:val="none" w:sz="0" w:space="0" w:color="auto"/>
                                                            <w:bottom w:val="none" w:sz="0" w:space="0" w:color="auto"/>
                                                            <w:right w:val="none" w:sz="0" w:space="0" w:color="auto"/>
                                                          </w:divBdr>
                                                        </w:div>
                                                        <w:div w:id="3662201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856201">
      <w:bodyDiv w:val="1"/>
      <w:marLeft w:val="0"/>
      <w:marRight w:val="0"/>
      <w:marTop w:val="0"/>
      <w:marBottom w:val="0"/>
      <w:divBdr>
        <w:top w:val="none" w:sz="0" w:space="0" w:color="auto"/>
        <w:left w:val="none" w:sz="0" w:space="0" w:color="auto"/>
        <w:bottom w:val="none" w:sz="0" w:space="0" w:color="auto"/>
        <w:right w:val="none" w:sz="0" w:space="0" w:color="auto"/>
      </w:divBdr>
    </w:div>
    <w:div w:id="326791631">
      <w:bodyDiv w:val="1"/>
      <w:marLeft w:val="0"/>
      <w:marRight w:val="0"/>
      <w:marTop w:val="0"/>
      <w:marBottom w:val="0"/>
      <w:divBdr>
        <w:top w:val="none" w:sz="0" w:space="0" w:color="auto"/>
        <w:left w:val="none" w:sz="0" w:space="0" w:color="auto"/>
        <w:bottom w:val="none" w:sz="0" w:space="0" w:color="auto"/>
        <w:right w:val="none" w:sz="0" w:space="0" w:color="auto"/>
      </w:divBdr>
    </w:div>
    <w:div w:id="349187621">
      <w:bodyDiv w:val="1"/>
      <w:marLeft w:val="0"/>
      <w:marRight w:val="0"/>
      <w:marTop w:val="0"/>
      <w:marBottom w:val="0"/>
      <w:divBdr>
        <w:top w:val="none" w:sz="0" w:space="0" w:color="auto"/>
        <w:left w:val="none" w:sz="0" w:space="0" w:color="auto"/>
        <w:bottom w:val="none" w:sz="0" w:space="0" w:color="auto"/>
        <w:right w:val="none" w:sz="0" w:space="0" w:color="auto"/>
      </w:divBdr>
    </w:div>
    <w:div w:id="353918060">
      <w:bodyDiv w:val="1"/>
      <w:marLeft w:val="0"/>
      <w:marRight w:val="0"/>
      <w:marTop w:val="0"/>
      <w:marBottom w:val="0"/>
      <w:divBdr>
        <w:top w:val="none" w:sz="0" w:space="0" w:color="auto"/>
        <w:left w:val="none" w:sz="0" w:space="0" w:color="auto"/>
        <w:bottom w:val="none" w:sz="0" w:space="0" w:color="auto"/>
        <w:right w:val="none" w:sz="0" w:space="0" w:color="auto"/>
      </w:divBdr>
    </w:div>
    <w:div w:id="370347053">
      <w:bodyDiv w:val="1"/>
      <w:marLeft w:val="0"/>
      <w:marRight w:val="0"/>
      <w:marTop w:val="0"/>
      <w:marBottom w:val="0"/>
      <w:divBdr>
        <w:top w:val="none" w:sz="0" w:space="0" w:color="auto"/>
        <w:left w:val="none" w:sz="0" w:space="0" w:color="auto"/>
        <w:bottom w:val="none" w:sz="0" w:space="0" w:color="auto"/>
        <w:right w:val="none" w:sz="0" w:space="0" w:color="auto"/>
      </w:divBdr>
    </w:div>
    <w:div w:id="377167832">
      <w:bodyDiv w:val="1"/>
      <w:marLeft w:val="0"/>
      <w:marRight w:val="0"/>
      <w:marTop w:val="0"/>
      <w:marBottom w:val="0"/>
      <w:divBdr>
        <w:top w:val="none" w:sz="0" w:space="0" w:color="auto"/>
        <w:left w:val="none" w:sz="0" w:space="0" w:color="auto"/>
        <w:bottom w:val="none" w:sz="0" w:space="0" w:color="auto"/>
        <w:right w:val="none" w:sz="0" w:space="0" w:color="auto"/>
      </w:divBdr>
    </w:div>
    <w:div w:id="389424361">
      <w:bodyDiv w:val="1"/>
      <w:marLeft w:val="0"/>
      <w:marRight w:val="0"/>
      <w:marTop w:val="0"/>
      <w:marBottom w:val="0"/>
      <w:divBdr>
        <w:top w:val="none" w:sz="0" w:space="0" w:color="auto"/>
        <w:left w:val="none" w:sz="0" w:space="0" w:color="auto"/>
        <w:bottom w:val="none" w:sz="0" w:space="0" w:color="auto"/>
        <w:right w:val="none" w:sz="0" w:space="0" w:color="auto"/>
      </w:divBdr>
      <w:divsChild>
        <w:div w:id="116409354">
          <w:marLeft w:val="0"/>
          <w:marRight w:val="0"/>
          <w:marTop w:val="0"/>
          <w:marBottom w:val="0"/>
          <w:divBdr>
            <w:top w:val="none" w:sz="0" w:space="0" w:color="auto"/>
            <w:left w:val="none" w:sz="0" w:space="0" w:color="auto"/>
            <w:bottom w:val="none" w:sz="0" w:space="0" w:color="auto"/>
            <w:right w:val="none" w:sz="0" w:space="0" w:color="auto"/>
          </w:divBdr>
        </w:div>
        <w:div w:id="1626811079">
          <w:marLeft w:val="0"/>
          <w:marRight w:val="0"/>
          <w:marTop w:val="0"/>
          <w:marBottom w:val="0"/>
          <w:divBdr>
            <w:top w:val="none" w:sz="0" w:space="0" w:color="auto"/>
            <w:left w:val="none" w:sz="0" w:space="0" w:color="auto"/>
            <w:bottom w:val="none" w:sz="0" w:space="0" w:color="auto"/>
            <w:right w:val="none" w:sz="0" w:space="0" w:color="auto"/>
          </w:divBdr>
        </w:div>
        <w:div w:id="376273926">
          <w:marLeft w:val="0"/>
          <w:marRight w:val="0"/>
          <w:marTop w:val="0"/>
          <w:marBottom w:val="0"/>
          <w:divBdr>
            <w:top w:val="none" w:sz="0" w:space="0" w:color="auto"/>
            <w:left w:val="none" w:sz="0" w:space="0" w:color="auto"/>
            <w:bottom w:val="none" w:sz="0" w:space="0" w:color="auto"/>
            <w:right w:val="none" w:sz="0" w:space="0" w:color="auto"/>
          </w:divBdr>
        </w:div>
      </w:divsChild>
    </w:div>
    <w:div w:id="411508049">
      <w:bodyDiv w:val="1"/>
      <w:marLeft w:val="0"/>
      <w:marRight w:val="0"/>
      <w:marTop w:val="0"/>
      <w:marBottom w:val="0"/>
      <w:divBdr>
        <w:top w:val="none" w:sz="0" w:space="0" w:color="auto"/>
        <w:left w:val="none" w:sz="0" w:space="0" w:color="auto"/>
        <w:bottom w:val="none" w:sz="0" w:space="0" w:color="auto"/>
        <w:right w:val="none" w:sz="0" w:space="0" w:color="auto"/>
      </w:divBdr>
      <w:divsChild>
        <w:div w:id="1297636783">
          <w:marLeft w:val="0"/>
          <w:marRight w:val="0"/>
          <w:marTop w:val="0"/>
          <w:marBottom w:val="0"/>
          <w:divBdr>
            <w:top w:val="none" w:sz="0" w:space="0" w:color="auto"/>
            <w:left w:val="none" w:sz="0" w:space="0" w:color="auto"/>
            <w:bottom w:val="none" w:sz="0" w:space="0" w:color="auto"/>
            <w:right w:val="none" w:sz="0" w:space="0" w:color="auto"/>
          </w:divBdr>
        </w:div>
        <w:div w:id="732511021">
          <w:marLeft w:val="0"/>
          <w:marRight w:val="0"/>
          <w:marTop w:val="0"/>
          <w:marBottom w:val="0"/>
          <w:divBdr>
            <w:top w:val="none" w:sz="0" w:space="0" w:color="auto"/>
            <w:left w:val="none" w:sz="0" w:space="0" w:color="auto"/>
            <w:bottom w:val="none" w:sz="0" w:space="0" w:color="auto"/>
            <w:right w:val="none" w:sz="0" w:space="0" w:color="auto"/>
          </w:divBdr>
        </w:div>
        <w:div w:id="1008212534">
          <w:marLeft w:val="0"/>
          <w:marRight w:val="0"/>
          <w:marTop w:val="0"/>
          <w:marBottom w:val="0"/>
          <w:divBdr>
            <w:top w:val="none" w:sz="0" w:space="0" w:color="auto"/>
            <w:left w:val="none" w:sz="0" w:space="0" w:color="auto"/>
            <w:bottom w:val="none" w:sz="0" w:space="0" w:color="auto"/>
            <w:right w:val="none" w:sz="0" w:space="0" w:color="auto"/>
          </w:divBdr>
        </w:div>
      </w:divsChild>
    </w:div>
    <w:div w:id="425003645">
      <w:bodyDiv w:val="1"/>
      <w:marLeft w:val="0"/>
      <w:marRight w:val="0"/>
      <w:marTop w:val="0"/>
      <w:marBottom w:val="0"/>
      <w:divBdr>
        <w:top w:val="none" w:sz="0" w:space="0" w:color="auto"/>
        <w:left w:val="none" w:sz="0" w:space="0" w:color="auto"/>
        <w:bottom w:val="none" w:sz="0" w:space="0" w:color="auto"/>
        <w:right w:val="none" w:sz="0" w:space="0" w:color="auto"/>
      </w:divBdr>
    </w:div>
    <w:div w:id="436219214">
      <w:bodyDiv w:val="1"/>
      <w:marLeft w:val="0"/>
      <w:marRight w:val="0"/>
      <w:marTop w:val="0"/>
      <w:marBottom w:val="0"/>
      <w:divBdr>
        <w:top w:val="none" w:sz="0" w:space="0" w:color="auto"/>
        <w:left w:val="none" w:sz="0" w:space="0" w:color="auto"/>
        <w:bottom w:val="none" w:sz="0" w:space="0" w:color="auto"/>
        <w:right w:val="none" w:sz="0" w:space="0" w:color="auto"/>
      </w:divBdr>
    </w:div>
    <w:div w:id="458378770">
      <w:bodyDiv w:val="1"/>
      <w:marLeft w:val="0"/>
      <w:marRight w:val="0"/>
      <w:marTop w:val="0"/>
      <w:marBottom w:val="0"/>
      <w:divBdr>
        <w:top w:val="none" w:sz="0" w:space="0" w:color="auto"/>
        <w:left w:val="none" w:sz="0" w:space="0" w:color="auto"/>
        <w:bottom w:val="none" w:sz="0" w:space="0" w:color="auto"/>
        <w:right w:val="none" w:sz="0" w:space="0" w:color="auto"/>
      </w:divBdr>
    </w:div>
    <w:div w:id="468984324">
      <w:bodyDiv w:val="1"/>
      <w:marLeft w:val="0"/>
      <w:marRight w:val="0"/>
      <w:marTop w:val="0"/>
      <w:marBottom w:val="0"/>
      <w:divBdr>
        <w:top w:val="none" w:sz="0" w:space="0" w:color="auto"/>
        <w:left w:val="none" w:sz="0" w:space="0" w:color="auto"/>
        <w:bottom w:val="none" w:sz="0" w:space="0" w:color="auto"/>
        <w:right w:val="none" w:sz="0" w:space="0" w:color="auto"/>
      </w:divBdr>
    </w:div>
    <w:div w:id="493957930">
      <w:bodyDiv w:val="1"/>
      <w:marLeft w:val="0"/>
      <w:marRight w:val="0"/>
      <w:marTop w:val="0"/>
      <w:marBottom w:val="0"/>
      <w:divBdr>
        <w:top w:val="none" w:sz="0" w:space="0" w:color="auto"/>
        <w:left w:val="none" w:sz="0" w:space="0" w:color="auto"/>
        <w:bottom w:val="none" w:sz="0" w:space="0" w:color="auto"/>
        <w:right w:val="none" w:sz="0" w:space="0" w:color="auto"/>
      </w:divBdr>
    </w:div>
    <w:div w:id="545532883">
      <w:bodyDiv w:val="1"/>
      <w:marLeft w:val="0"/>
      <w:marRight w:val="0"/>
      <w:marTop w:val="0"/>
      <w:marBottom w:val="0"/>
      <w:divBdr>
        <w:top w:val="none" w:sz="0" w:space="0" w:color="auto"/>
        <w:left w:val="none" w:sz="0" w:space="0" w:color="auto"/>
        <w:bottom w:val="none" w:sz="0" w:space="0" w:color="auto"/>
        <w:right w:val="none" w:sz="0" w:space="0" w:color="auto"/>
      </w:divBdr>
    </w:div>
    <w:div w:id="560754698">
      <w:bodyDiv w:val="1"/>
      <w:marLeft w:val="0"/>
      <w:marRight w:val="0"/>
      <w:marTop w:val="0"/>
      <w:marBottom w:val="0"/>
      <w:divBdr>
        <w:top w:val="none" w:sz="0" w:space="0" w:color="auto"/>
        <w:left w:val="none" w:sz="0" w:space="0" w:color="auto"/>
        <w:bottom w:val="none" w:sz="0" w:space="0" w:color="auto"/>
        <w:right w:val="none" w:sz="0" w:space="0" w:color="auto"/>
      </w:divBdr>
    </w:div>
    <w:div w:id="738137482">
      <w:bodyDiv w:val="1"/>
      <w:marLeft w:val="0"/>
      <w:marRight w:val="0"/>
      <w:marTop w:val="0"/>
      <w:marBottom w:val="0"/>
      <w:divBdr>
        <w:top w:val="none" w:sz="0" w:space="0" w:color="auto"/>
        <w:left w:val="none" w:sz="0" w:space="0" w:color="auto"/>
        <w:bottom w:val="none" w:sz="0" w:space="0" w:color="auto"/>
        <w:right w:val="none" w:sz="0" w:space="0" w:color="auto"/>
      </w:divBdr>
    </w:div>
    <w:div w:id="793056114">
      <w:bodyDiv w:val="1"/>
      <w:marLeft w:val="0"/>
      <w:marRight w:val="0"/>
      <w:marTop w:val="0"/>
      <w:marBottom w:val="0"/>
      <w:divBdr>
        <w:top w:val="none" w:sz="0" w:space="0" w:color="auto"/>
        <w:left w:val="none" w:sz="0" w:space="0" w:color="auto"/>
        <w:bottom w:val="none" w:sz="0" w:space="0" w:color="auto"/>
        <w:right w:val="none" w:sz="0" w:space="0" w:color="auto"/>
      </w:divBdr>
    </w:div>
    <w:div w:id="939678547">
      <w:bodyDiv w:val="1"/>
      <w:marLeft w:val="0"/>
      <w:marRight w:val="0"/>
      <w:marTop w:val="0"/>
      <w:marBottom w:val="0"/>
      <w:divBdr>
        <w:top w:val="none" w:sz="0" w:space="0" w:color="auto"/>
        <w:left w:val="none" w:sz="0" w:space="0" w:color="auto"/>
        <w:bottom w:val="none" w:sz="0" w:space="0" w:color="auto"/>
        <w:right w:val="none" w:sz="0" w:space="0" w:color="auto"/>
      </w:divBdr>
    </w:div>
    <w:div w:id="963580446">
      <w:bodyDiv w:val="1"/>
      <w:marLeft w:val="0"/>
      <w:marRight w:val="0"/>
      <w:marTop w:val="0"/>
      <w:marBottom w:val="0"/>
      <w:divBdr>
        <w:top w:val="none" w:sz="0" w:space="0" w:color="auto"/>
        <w:left w:val="none" w:sz="0" w:space="0" w:color="auto"/>
        <w:bottom w:val="none" w:sz="0" w:space="0" w:color="auto"/>
        <w:right w:val="none" w:sz="0" w:space="0" w:color="auto"/>
      </w:divBdr>
    </w:div>
    <w:div w:id="971249568">
      <w:bodyDiv w:val="1"/>
      <w:marLeft w:val="0"/>
      <w:marRight w:val="0"/>
      <w:marTop w:val="0"/>
      <w:marBottom w:val="0"/>
      <w:divBdr>
        <w:top w:val="none" w:sz="0" w:space="0" w:color="auto"/>
        <w:left w:val="none" w:sz="0" w:space="0" w:color="auto"/>
        <w:bottom w:val="none" w:sz="0" w:space="0" w:color="auto"/>
        <w:right w:val="none" w:sz="0" w:space="0" w:color="auto"/>
      </w:divBdr>
    </w:div>
    <w:div w:id="997149825">
      <w:bodyDiv w:val="1"/>
      <w:marLeft w:val="0"/>
      <w:marRight w:val="0"/>
      <w:marTop w:val="0"/>
      <w:marBottom w:val="0"/>
      <w:divBdr>
        <w:top w:val="none" w:sz="0" w:space="0" w:color="auto"/>
        <w:left w:val="none" w:sz="0" w:space="0" w:color="auto"/>
        <w:bottom w:val="none" w:sz="0" w:space="0" w:color="auto"/>
        <w:right w:val="none" w:sz="0" w:space="0" w:color="auto"/>
      </w:divBdr>
    </w:div>
    <w:div w:id="1037855067">
      <w:bodyDiv w:val="1"/>
      <w:marLeft w:val="0"/>
      <w:marRight w:val="0"/>
      <w:marTop w:val="0"/>
      <w:marBottom w:val="0"/>
      <w:divBdr>
        <w:top w:val="none" w:sz="0" w:space="0" w:color="auto"/>
        <w:left w:val="none" w:sz="0" w:space="0" w:color="auto"/>
        <w:bottom w:val="none" w:sz="0" w:space="0" w:color="auto"/>
        <w:right w:val="none" w:sz="0" w:space="0" w:color="auto"/>
      </w:divBdr>
    </w:div>
    <w:div w:id="1042630730">
      <w:bodyDiv w:val="1"/>
      <w:marLeft w:val="0"/>
      <w:marRight w:val="0"/>
      <w:marTop w:val="0"/>
      <w:marBottom w:val="0"/>
      <w:divBdr>
        <w:top w:val="none" w:sz="0" w:space="0" w:color="auto"/>
        <w:left w:val="none" w:sz="0" w:space="0" w:color="auto"/>
        <w:bottom w:val="none" w:sz="0" w:space="0" w:color="auto"/>
        <w:right w:val="none" w:sz="0" w:space="0" w:color="auto"/>
      </w:divBdr>
    </w:div>
    <w:div w:id="1044207741">
      <w:bodyDiv w:val="1"/>
      <w:marLeft w:val="0"/>
      <w:marRight w:val="0"/>
      <w:marTop w:val="0"/>
      <w:marBottom w:val="0"/>
      <w:divBdr>
        <w:top w:val="none" w:sz="0" w:space="0" w:color="auto"/>
        <w:left w:val="none" w:sz="0" w:space="0" w:color="auto"/>
        <w:bottom w:val="none" w:sz="0" w:space="0" w:color="auto"/>
        <w:right w:val="none" w:sz="0" w:space="0" w:color="auto"/>
      </w:divBdr>
    </w:div>
    <w:div w:id="1132209627">
      <w:bodyDiv w:val="1"/>
      <w:marLeft w:val="0"/>
      <w:marRight w:val="0"/>
      <w:marTop w:val="0"/>
      <w:marBottom w:val="0"/>
      <w:divBdr>
        <w:top w:val="none" w:sz="0" w:space="0" w:color="auto"/>
        <w:left w:val="none" w:sz="0" w:space="0" w:color="auto"/>
        <w:bottom w:val="none" w:sz="0" w:space="0" w:color="auto"/>
        <w:right w:val="none" w:sz="0" w:space="0" w:color="auto"/>
      </w:divBdr>
    </w:div>
    <w:div w:id="1147823565">
      <w:bodyDiv w:val="1"/>
      <w:marLeft w:val="0"/>
      <w:marRight w:val="0"/>
      <w:marTop w:val="0"/>
      <w:marBottom w:val="0"/>
      <w:divBdr>
        <w:top w:val="none" w:sz="0" w:space="0" w:color="auto"/>
        <w:left w:val="none" w:sz="0" w:space="0" w:color="auto"/>
        <w:bottom w:val="none" w:sz="0" w:space="0" w:color="auto"/>
        <w:right w:val="none" w:sz="0" w:space="0" w:color="auto"/>
      </w:divBdr>
    </w:div>
    <w:div w:id="1159420360">
      <w:bodyDiv w:val="1"/>
      <w:marLeft w:val="0"/>
      <w:marRight w:val="0"/>
      <w:marTop w:val="0"/>
      <w:marBottom w:val="0"/>
      <w:divBdr>
        <w:top w:val="none" w:sz="0" w:space="0" w:color="auto"/>
        <w:left w:val="none" w:sz="0" w:space="0" w:color="auto"/>
        <w:bottom w:val="none" w:sz="0" w:space="0" w:color="auto"/>
        <w:right w:val="none" w:sz="0" w:space="0" w:color="auto"/>
      </w:divBdr>
    </w:div>
    <w:div w:id="1182742415">
      <w:bodyDiv w:val="1"/>
      <w:marLeft w:val="0"/>
      <w:marRight w:val="0"/>
      <w:marTop w:val="0"/>
      <w:marBottom w:val="0"/>
      <w:divBdr>
        <w:top w:val="none" w:sz="0" w:space="0" w:color="auto"/>
        <w:left w:val="none" w:sz="0" w:space="0" w:color="auto"/>
        <w:bottom w:val="none" w:sz="0" w:space="0" w:color="auto"/>
        <w:right w:val="none" w:sz="0" w:space="0" w:color="auto"/>
      </w:divBdr>
    </w:div>
    <w:div w:id="1202398461">
      <w:bodyDiv w:val="1"/>
      <w:marLeft w:val="0"/>
      <w:marRight w:val="0"/>
      <w:marTop w:val="0"/>
      <w:marBottom w:val="0"/>
      <w:divBdr>
        <w:top w:val="none" w:sz="0" w:space="0" w:color="auto"/>
        <w:left w:val="none" w:sz="0" w:space="0" w:color="auto"/>
        <w:bottom w:val="none" w:sz="0" w:space="0" w:color="auto"/>
        <w:right w:val="none" w:sz="0" w:space="0" w:color="auto"/>
      </w:divBdr>
    </w:div>
    <w:div w:id="1240409347">
      <w:bodyDiv w:val="1"/>
      <w:marLeft w:val="0"/>
      <w:marRight w:val="0"/>
      <w:marTop w:val="0"/>
      <w:marBottom w:val="0"/>
      <w:divBdr>
        <w:top w:val="none" w:sz="0" w:space="0" w:color="auto"/>
        <w:left w:val="none" w:sz="0" w:space="0" w:color="auto"/>
        <w:bottom w:val="none" w:sz="0" w:space="0" w:color="auto"/>
        <w:right w:val="none" w:sz="0" w:space="0" w:color="auto"/>
      </w:divBdr>
    </w:div>
    <w:div w:id="1256480957">
      <w:bodyDiv w:val="1"/>
      <w:marLeft w:val="0"/>
      <w:marRight w:val="0"/>
      <w:marTop w:val="0"/>
      <w:marBottom w:val="0"/>
      <w:divBdr>
        <w:top w:val="none" w:sz="0" w:space="0" w:color="auto"/>
        <w:left w:val="none" w:sz="0" w:space="0" w:color="auto"/>
        <w:bottom w:val="none" w:sz="0" w:space="0" w:color="auto"/>
        <w:right w:val="none" w:sz="0" w:space="0" w:color="auto"/>
      </w:divBdr>
    </w:div>
    <w:div w:id="1328482152">
      <w:bodyDiv w:val="1"/>
      <w:marLeft w:val="0"/>
      <w:marRight w:val="0"/>
      <w:marTop w:val="0"/>
      <w:marBottom w:val="0"/>
      <w:divBdr>
        <w:top w:val="none" w:sz="0" w:space="0" w:color="auto"/>
        <w:left w:val="none" w:sz="0" w:space="0" w:color="auto"/>
        <w:bottom w:val="none" w:sz="0" w:space="0" w:color="auto"/>
        <w:right w:val="none" w:sz="0" w:space="0" w:color="auto"/>
      </w:divBdr>
    </w:div>
    <w:div w:id="1374571933">
      <w:bodyDiv w:val="1"/>
      <w:marLeft w:val="0"/>
      <w:marRight w:val="0"/>
      <w:marTop w:val="0"/>
      <w:marBottom w:val="0"/>
      <w:divBdr>
        <w:top w:val="none" w:sz="0" w:space="0" w:color="auto"/>
        <w:left w:val="none" w:sz="0" w:space="0" w:color="auto"/>
        <w:bottom w:val="none" w:sz="0" w:space="0" w:color="auto"/>
        <w:right w:val="none" w:sz="0" w:space="0" w:color="auto"/>
      </w:divBdr>
    </w:div>
    <w:div w:id="1467578696">
      <w:bodyDiv w:val="1"/>
      <w:marLeft w:val="0"/>
      <w:marRight w:val="0"/>
      <w:marTop w:val="0"/>
      <w:marBottom w:val="0"/>
      <w:divBdr>
        <w:top w:val="none" w:sz="0" w:space="0" w:color="auto"/>
        <w:left w:val="none" w:sz="0" w:space="0" w:color="auto"/>
        <w:bottom w:val="none" w:sz="0" w:space="0" w:color="auto"/>
        <w:right w:val="none" w:sz="0" w:space="0" w:color="auto"/>
      </w:divBdr>
    </w:div>
    <w:div w:id="1478524141">
      <w:bodyDiv w:val="1"/>
      <w:marLeft w:val="0"/>
      <w:marRight w:val="0"/>
      <w:marTop w:val="0"/>
      <w:marBottom w:val="0"/>
      <w:divBdr>
        <w:top w:val="none" w:sz="0" w:space="0" w:color="auto"/>
        <w:left w:val="none" w:sz="0" w:space="0" w:color="auto"/>
        <w:bottom w:val="none" w:sz="0" w:space="0" w:color="auto"/>
        <w:right w:val="none" w:sz="0" w:space="0" w:color="auto"/>
      </w:divBdr>
    </w:div>
    <w:div w:id="1481727842">
      <w:bodyDiv w:val="1"/>
      <w:marLeft w:val="0"/>
      <w:marRight w:val="0"/>
      <w:marTop w:val="0"/>
      <w:marBottom w:val="0"/>
      <w:divBdr>
        <w:top w:val="none" w:sz="0" w:space="0" w:color="auto"/>
        <w:left w:val="none" w:sz="0" w:space="0" w:color="auto"/>
        <w:bottom w:val="none" w:sz="0" w:space="0" w:color="auto"/>
        <w:right w:val="none" w:sz="0" w:space="0" w:color="auto"/>
      </w:divBdr>
    </w:div>
    <w:div w:id="1500535467">
      <w:bodyDiv w:val="1"/>
      <w:marLeft w:val="0"/>
      <w:marRight w:val="0"/>
      <w:marTop w:val="0"/>
      <w:marBottom w:val="0"/>
      <w:divBdr>
        <w:top w:val="none" w:sz="0" w:space="0" w:color="auto"/>
        <w:left w:val="none" w:sz="0" w:space="0" w:color="auto"/>
        <w:bottom w:val="none" w:sz="0" w:space="0" w:color="auto"/>
        <w:right w:val="none" w:sz="0" w:space="0" w:color="auto"/>
      </w:divBdr>
    </w:div>
    <w:div w:id="1510216422">
      <w:bodyDiv w:val="1"/>
      <w:marLeft w:val="0"/>
      <w:marRight w:val="0"/>
      <w:marTop w:val="0"/>
      <w:marBottom w:val="0"/>
      <w:divBdr>
        <w:top w:val="none" w:sz="0" w:space="0" w:color="auto"/>
        <w:left w:val="none" w:sz="0" w:space="0" w:color="auto"/>
        <w:bottom w:val="none" w:sz="0" w:space="0" w:color="auto"/>
        <w:right w:val="none" w:sz="0" w:space="0" w:color="auto"/>
      </w:divBdr>
    </w:div>
    <w:div w:id="1518543153">
      <w:bodyDiv w:val="1"/>
      <w:marLeft w:val="0"/>
      <w:marRight w:val="0"/>
      <w:marTop w:val="0"/>
      <w:marBottom w:val="0"/>
      <w:divBdr>
        <w:top w:val="none" w:sz="0" w:space="0" w:color="auto"/>
        <w:left w:val="none" w:sz="0" w:space="0" w:color="auto"/>
        <w:bottom w:val="none" w:sz="0" w:space="0" w:color="auto"/>
        <w:right w:val="none" w:sz="0" w:space="0" w:color="auto"/>
      </w:divBdr>
    </w:div>
    <w:div w:id="1518732231">
      <w:bodyDiv w:val="1"/>
      <w:marLeft w:val="0"/>
      <w:marRight w:val="0"/>
      <w:marTop w:val="0"/>
      <w:marBottom w:val="0"/>
      <w:divBdr>
        <w:top w:val="none" w:sz="0" w:space="0" w:color="auto"/>
        <w:left w:val="none" w:sz="0" w:space="0" w:color="auto"/>
        <w:bottom w:val="none" w:sz="0" w:space="0" w:color="auto"/>
        <w:right w:val="none" w:sz="0" w:space="0" w:color="auto"/>
      </w:divBdr>
    </w:div>
    <w:div w:id="1544172011">
      <w:bodyDiv w:val="1"/>
      <w:marLeft w:val="0"/>
      <w:marRight w:val="0"/>
      <w:marTop w:val="0"/>
      <w:marBottom w:val="0"/>
      <w:divBdr>
        <w:top w:val="none" w:sz="0" w:space="0" w:color="auto"/>
        <w:left w:val="none" w:sz="0" w:space="0" w:color="auto"/>
        <w:bottom w:val="none" w:sz="0" w:space="0" w:color="auto"/>
        <w:right w:val="none" w:sz="0" w:space="0" w:color="auto"/>
      </w:divBdr>
    </w:div>
    <w:div w:id="1585652469">
      <w:bodyDiv w:val="1"/>
      <w:marLeft w:val="0"/>
      <w:marRight w:val="0"/>
      <w:marTop w:val="0"/>
      <w:marBottom w:val="0"/>
      <w:divBdr>
        <w:top w:val="none" w:sz="0" w:space="0" w:color="auto"/>
        <w:left w:val="none" w:sz="0" w:space="0" w:color="auto"/>
        <w:bottom w:val="none" w:sz="0" w:space="0" w:color="auto"/>
        <w:right w:val="none" w:sz="0" w:space="0" w:color="auto"/>
      </w:divBdr>
    </w:div>
    <w:div w:id="1616448156">
      <w:bodyDiv w:val="1"/>
      <w:marLeft w:val="0"/>
      <w:marRight w:val="0"/>
      <w:marTop w:val="0"/>
      <w:marBottom w:val="0"/>
      <w:divBdr>
        <w:top w:val="none" w:sz="0" w:space="0" w:color="auto"/>
        <w:left w:val="none" w:sz="0" w:space="0" w:color="auto"/>
        <w:bottom w:val="none" w:sz="0" w:space="0" w:color="auto"/>
        <w:right w:val="none" w:sz="0" w:space="0" w:color="auto"/>
      </w:divBdr>
    </w:div>
    <w:div w:id="1623876900">
      <w:bodyDiv w:val="1"/>
      <w:marLeft w:val="0"/>
      <w:marRight w:val="0"/>
      <w:marTop w:val="0"/>
      <w:marBottom w:val="0"/>
      <w:divBdr>
        <w:top w:val="none" w:sz="0" w:space="0" w:color="auto"/>
        <w:left w:val="none" w:sz="0" w:space="0" w:color="auto"/>
        <w:bottom w:val="none" w:sz="0" w:space="0" w:color="auto"/>
        <w:right w:val="none" w:sz="0" w:space="0" w:color="auto"/>
      </w:divBdr>
    </w:div>
    <w:div w:id="1632976515">
      <w:bodyDiv w:val="1"/>
      <w:marLeft w:val="0"/>
      <w:marRight w:val="0"/>
      <w:marTop w:val="0"/>
      <w:marBottom w:val="0"/>
      <w:divBdr>
        <w:top w:val="none" w:sz="0" w:space="0" w:color="auto"/>
        <w:left w:val="none" w:sz="0" w:space="0" w:color="auto"/>
        <w:bottom w:val="none" w:sz="0" w:space="0" w:color="auto"/>
        <w:right w:val="none" w:sz="0" w:space="0" w:color="auto"/>
      </w:divBdr>
      <w:divsChild>
        <w:div w:id="843712713">
          <w:marLeft w:val="-225"/>
          <w:marRight w:val="-225"/>
          <w:marTop w:val="0"/>
          <w:marBottom w:val="0"/>
          <w:divBdr>
            <w:top w:val="none" w:sz="0" w:space="0" w:color="auto"/>
            <w:left w:val="none" w:sz="0" w:space="0" w:color="auto"/>
            <w:bottom w:val="none" w:sz="0" w:space="0" w:color="auto"/>
            <w:right w:val="none" w:sz="0" w:space="0" w:color="auto"/>
          </w:divBdr>
          <w:divsChild>
            <w:div w:id="1890065021">
              <w:marLeft w:val="0"/>
              <w:marRight w:val="0"/>
              <w:marTop w:val="0"/>
              <w:marBottom w:val="0"/>
              <w:divBdr>
                <w:top w:val="none" w:sz="0" w:space="0" w:color="auto"/>
                <w:left w:val="none" w:sz="0" w:space="0" w:color="auto"/>
                <w:bottom w:val="none" w:sz="0" w:space="0" w:color="auto"/>
                <w:right w:val="none" w:sz="0" w:space="0" w:color="auto"/>
              </w:divBdr>
            </w:div>
          </w:divsChild>
        </w:div>
        <w:div w:id="1207335413">
          <w:marLeft w:val="-225"/>
          <w:marRight w:val="-225"/>
          <w:marTop w:val="0"/>
          <w:marBottom w:val="0"/>
          <w:divBdr>
            <w:top w:val="none" w:sz="0" w:space="0" w:color="auto"/>
            <w:left w:val="none" w:sz="0" w:space="0" w:color="auto"/>
            <w:bottom w:val="none" w:sz="0" w:space="0" w:color="auto"/>
            <w:right w:val="none" w:sz="0" w:space="0" w:color="auto"/>
          </w:divBdr>
          <w:divsChild>
            <w:div w:id="1497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388">
      <w:bodyDiv w:val="1"/>
      <w:marLeft w:val="0"/>
      <w:marRight w:val="0"/>
      <w:marTop w:val="0"/>
      <w:marBottom w:val="0"/>
      <w:divBdr>
        <w:top w:val="none" w:sz="0" w:space="0" w:color="auto"/>
        <w:left w:val="none" w:sz="0" w:space="0" w:color="auto"/>
        <w:bottom w:val="none" w:sz="0" w:space="0" w:color="auto"/>
        <w:right w:val="none" w:sz="0" w:space="0" w:color="auto"/>
      </w:divBdr>
    </w:div>
    <w:div w:id="1685665008">
      <w:bodyDiv w:val="1"/>
      <w:marLeft w:val="0"/>
      <w:marRight w:val="0"/>
      <w:marTop w:val="0"/>
      <w:marBottom w:val="0"/>
      <w:divBdr>
        <w:top w:val="none" w:sz="0" w:space="0" w:color="auto"/>
        <w:left w:val="none" w:sz="0" w:space="0" w:color="auto"/>
        <w:bottom w:val="none" w:sz="0" w:space="0" w:color="auto"/>
        <w:right w:val="none" w:sz="0" w:space="0" w:color="auto"/>
      </w:divBdr>
    </w:div>
    <w:div w:id="1761679833">
      <w:bodyDiv w:val="1"/>
      <w:marLeft w:val="0"/>
      <w:marRight w:val="0"/>
      <w:marTop w:val="0"/>
      <w:marBottom w:val="0"/>
      <w:divBdr>
        <w:top w:val="none" w:sz="0" w:space="0" w:color="auto"/>
        <w:left w:val="none" w:sz="0" w:space="0" w:color="auto"/>
        <w:bottom w:val="none" w:sz="0" w:space="0" w:color="auto"/>
        <w:right w:val="none" w:sz="0" w:space="0" w:color="auto"/>
      </w:divBdr>
    </w:div>
    <w:div w:id="1822113966">
      <w:bodyDiv w:val="1"/>
      <w:marLeft w:val="0"/>
      <w:marRight w:val="0"/>
      <w:marTop w:val="0"/>
      <w:marBottom w:val="0"/>
      <w:divBdr>
        <w:top w:val="none" w:sz="0" w:space="0" w:color="auto"/>
        <w:left w:val="none" w:sz="0" w:space="0" w:color="auto"/>
        <w:bottom w:val="none" w:sz="0" w:space="0" w:color="auto"/>
        <w:right w:val="none" w:sz="0" w:space="0" w:color="auto"/>
      </w:divBdr>
    </w:div>
    <w:div w:id="1833830950">
      <w:bodyDiv w:val="1"/>
      <w:marLeft w:val="0"/>
      <w:marRight w:val="0"/>
      <w:marTop w:val="0"/>
      <w:marBottom w:val="0"/>
      <w:divBdr>
        <w:top w:val="none" w:sz="0" w:space="0" w:color="auto"/>
        <w:left w:val="none" w:sz="0" w:space="0" w:color="auto"/>
        <w:bottom w:val="none" w:sz="0" w:space="0" w:color="auto"/>
        <w:right w:val="none" w:sz="0" w:space="0" w:color="auto"/>
      </w:divBdr>
    </w:div>
    <w:div w:id="1842164102">
      <w:bodyDiv w:val="1"/>
      <w:marLeft w:val="0"/>
      <w:marRight w:val="0"/>
      <w:marTop w:val="0"/>
      <w:marBottom w:val="0"/>
      <w:divBdr>
        <w:top w:val="none" w:sz="0" w:space="0" w:color="auto"/>
        <w:left w:val="none" w:sz="0" w:space="0" w:color="auto"/>
        <w:bottom w:val="none" w:sz="0" w:space="0" w:color="auto"/>
        <w:right w:val="none" w:sz="0" w:space="0" w:color="auto"/>
      </w:divBdr>
    </w:div>
    <w:div w:id="1901549918">
      <w:bodyDiv w:val="1"/>
      <w:marLeft w:val="0"/>
      <w:marRight w:val="0"/>
      <w:marTop w:val="0"/>
      <w:marBottom w:val="0"/>
      <w:divBdr>
        <w:top w:val="none" w:sz="0" w:space="0" w:color="auto"/>
        <w:left w:val="none" w:sz="0" w:space="0" w:color="auto"/>
        <w:bottom w:val="none" w:sz="0" w:space="0" w:color="auto"/>
        <w:right w:val="none" w:sz="0" w:space="0" w:color="auto"/>
      </w:divBdr>
    </w:div>
    <w:div w:id="1921478423">
      <w:bodyDiv w:val="1"/>
      <w:marLeft w:val="0"/>
      <w:marRight w:val="0"/>
      <w:marTop w:val="0"/>
      <w:marBottom w:val="0"/>
      <w:divBdr>
        <w:top w:val="none" w:sz="0" w:space="0" w:color="auto"/>
        <w:left w:val="none" w:sz="0" w:space="0" w:color="auto"/>
        <w:bottom w:val="none" w:sz="0" w:space="0" w:color="auto"/>
        <w:right w:val="none" w:sz="0" w:space="0" w:color="auto"/>
      </w:divBdr>
    </w:div>
    <w:div w:id="1942881054">
      <w:bodyDiv w:val="1"/>
      <w:marLeft w:val="0"/>
      <w:marRight w:val="0"/>
      <w:marTop w:val="0"/>
      <w:marBottom w:val="0"/>
      <w:divBdr>
        <w:top w:val="none" w:sz="0" w:space="0" w:color="auto"/>
        <w:left w:val="none" w:sz="0" w:space="0" w:color="auto"/>
        <w:bottom w:val="none" w:sz="0" w:space="0" w:color="auto"/>
        <w:right w:val="none" w:sz="0" w:space="0" w:color="auto"/>
      </w:divBdr>
    </w:div>
    <w:div w:id="1947150282">
      <w:bodyDiv w:val="1"/>
      <w:marLeft w:val="0"/>
      <w:marRight w:val="0"/>
      <w:marTop w:val="0"/>
      <w:marBottom w:val="0"/>
      <w:divBdr>
        <w:top w:val="none" w:sz="0" w:space="0" w:color="auto"/>
        <w:left w:val="none" w:sz="0" w:space="0" w:color="auto"/>
        <w:bottom w:val="none" w:sz="0" w:space="0" w:color="auto"/>
        <w:right w:val="none" w:sz="0" w:space="0" w:color="auto"/>
      </w:divBdr>
    </w:div>
    <w:div w:id="1971595267">
      <w:bodyDiv w:val="1"/>
      <w:marLeft w:val="0"/>
      <w:marRight w:val="0"/>
      <w:marTop w:val="0"/>
      <w:marBottom w:val="0"/>
      <w:divBdr>
        <w:top w:val="none" w:sz="0" w:space="0" w:color="auto"/>
        <w:left w:val="none" w:sz="0" w:space="0" w:color="auto"/>
        <w:bottom w:val="none" w:sz="0" w:space="0" w:color="auto"/>
        <w:right w:val="none" w:sz="0" w:space="0" w:color="auto"/>
      </w:divBdr>
    </w:div>
    <w:div w:id="1987583991">
      <w:bodyDiv w:val="1"/>
      <w:marLeft w:val="0"/>
      <w:marRight w:val="0"/>
      <w:marTop w:val="0"/>
      <w:marBottom w:val="0"/>
      <w:divBdr>
        <w:top w:val="none" w:sz="0" w:space="0" w:color="auto"/>
        <w:left w:val="none" w:sz="0" w:space="0" w:color="auto"/>
        <w:bottom w:val="none" w:sz="0" w:space="0" w:color="auto"/>
        <w:right w:val="none" w:sz="0" w:space="0" w:color="auto"/>
      </w:divBdr>
    </w:div>
    <w:div w:id="204690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1D9F-FA2D-4626-889D-8D5EB803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TỈNH ỦY QUẢNG NGÃI</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QUẢNG NGÃI</dc:title>
  <dc:creator>DUYEN</dc:creator>
  <cp:lastModifiedBy>THUOC</cp:lastModifiedBy>
  <cp:revision>4</cp:revision>
  <cp:lastPrinted>2025-11-16T02:38:00Z</cp:lastPrinted>
  <dcterms:created xsi:type="dcterms:W3CDTF">2025-11-26T01:05:00Z</dcterms:created>
  <dcterms:modified xsi:type="dcterms:W3CDTF">2025-11-26T03:33:00Z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2010</vt:lpwstr>
  </property>
  <property fmtid="{D5CDD505-2E9C-101B-9397-08002B2CF9AE}" pid="4" name="LastSaved">
    <vt:filetime>2023-09-24T00:00:00Z</vt:filetime>
  </property>
</Properties>
</file>